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113" w:rsidRPr="00632CBC" w:rsidRDefault="006F71F8">
      <w:pPr>
        <w:spacing w:after="0" w:line="408" w:lineRule="auto"/>
        <w:ind w:left="120"/>
        <w:jc w:val="center"/>
        <w:rPr>
          <w:lang w:val="ru-RU"/>
        </w:rPr>
      </w:pPr>
      <w:bookmarkStart w:id="0" w:name="block-4819289"/>
      <w:r w:rsidRPr="00632CBC">
        <w:rPr>
          <w:rFonts w:ascii="Times New Roman" w:hAnsi="Times New Roman"/>
          <w:b/>
          <w:color w:val="000000"/>
          <w:sz w:val="28"/>
          <w:lang w:val="ru-RU"/>
        </w:rPr>
        <w:t>МИНИСТЕРСТВО ПРОСВЕЩЕНИЯ РОССИЙСКОЙ ФЕДЕРАЦИИ</w:t>
      </w:r>
    </w:p>
    <w:p w:rsidR="00632CBC" w:rsidRPr="00632CBC" w:rsidRDefault="006F71F8" w:rsidP="00632CBC">
      <w:pPr>
        <w:spacing w:after="0" w:line="408" w:lineRule="auto"/>
        <w:ind w:left="120"/>
        <w:jc w:val="center"/>
        <w:rPr>
          <w:rFonts w:ascii="Times New Roman" w:hAnsi="Times New Roman"/>
          <w:b/>
          <w:color w:val="000000"/>
          <w:sz w:val="28"/>
          <w:lang w:val="ru-RU"/>
        </w:rPr>
      </w:pPr>
      <w:r w:rsidRPr="00632CBC">
        <w:rPr>
          <w:rFonts w:ascii="Times New Roman" w:hAnsi="Times New Roman"/>
          <w:b/>
          <w:color w:val="000000"/>
          <w:sz w:val="28"/>
          <w:lang w:val="ru-RU"/>
        </w:rPr>
        <w:t xml:space="preserve">‌ </w:t>
      </w:r>
      <w:bookmarkStart w:id="1" w:name="d415904e-d713-4c0f-85b9-f0fc7da9f072"/>
      <w:r w:rsidRPr="00632CBC">
        <w:rPr>
          <w:rFonts w:ascii="Times New Roman" w:hAnsi="Times New Roman"/>
          <w:b/>
          <w:color w:val="000000"/>
          <w:sz w:val="28"/>
          <w:lang w:val="ru-RU"/>
        </w:rPr>
        <w:t>Министерство образования и науки Республики Татарстан</w:t>
      </w:r>
      <w:bookmarkEnd w:id="1"/>
      <w:r w:rsidRPr="00632CBC">
        <w:rPr>
          <w:rFonts w:ascii="Times New Roman" w:hAnsi="Times New Roman"/>
          <w:b/>
          <w:color w:val="000000"/>
          <w:sz w:val="28"/>
          <w:lang w:val="ru-RU"/>
        </w:rPr>
        <w:t xml:space="preserve"> </w:t>
      </w:r>
      <w:bookmarkStart w:id="2" w:name="a459302c-2135-426b-9eef-71fb8dcd979a"/>
    </w:p>
    <w:p w:rsidR="00CE4113" w:rsidRPr="00632CBC" w:rsidRDefault="006F71F8">
      <w:pPr>
        <w:spacing w:after="0" w:line="408" w:lineRule="auto"/>
        <w:ind w:left="120"/>
        <w:jc w:val="center"/>
        <w:rPr>
          <w:lang w:val="ru-RU"/>
        </w:rPr>
      </w:pPr>
      <w:r w:rsidRPr="00632CBC">
        <w:rPr>
          <w:rFonts w:ascii="Times New Roman" w:hAnsi="Times New Roman"/>
          <w:b/>
          <w:color w:val="000000"/>
          <w:sz w:val="28"/>
          <w:lang w:val="ru-RU"/>
        </w:rPr>
        <w:t>Муниципальное образование город Казань</w:t>
      </w:r>
      <w:bookmarkEnd w:id="2"/>
      <w:r w:rsidRPr="00632CBC">
        <w:rPr>
          <w:rFonts w:ascii="Times New Roman" w:hAnsi="Times New Roman"/>
          <w:color w:val="000000"/>
          <w:sz w:val="28"/>
          <w:lang w:val="ru-RU"/>
        </w:rPr>
        <w:t xml:space="preserve"> </w:t>
      </w:r>
    </w:p>
    <w:p w:rsidR="00CE4113" w:rsidRPr="00632CBC" w:rsidRDefault="006F71F8">
      <w:pPr>
        <w:spacing w:after="0" w:line="408" w:lineRule="auto"/>
        <w:ind w:left="120"/>
        <w:jc w:val="center"/>
        <w:rPr>
          <w:lang w:val="ru-RU"/>
        </w:rPr>
      </w:pPr>
      <w:r w:rsidRPr="00632CBC">
        <w:rPr>
          <w:rFonts w:ascii="Times New Roman" w:hAnsi="Times New Roman"/>
          <w:b/>
          <w:color w:val="000000"/>
          <w:sz w:val="28"/>
          <w:lang w:val="ru-RU"/>
        </w:rPr>
        <w:t>МБОУ «Школа №55»</w:t>
      </w:r>
    </w:p>
    <w:p w:rsidR="00CE4113" w:rsidRPr="00632CBC" w:rsidRDefault="00CE4113">
      <w:pPr>
        <w:spacing w:after="0"/>
        <w:ind w:left="120"/>
        <w:rPr>
          <w:lang w:val="ru-RU"/>
        </w:rPr>
      </w:pPr>
    </w:p>
    <w:p w:rsidR="00CE4113" w:rsidRPr="00632CBC" w:rsidRDefault="00CE4113">
      <w:pPr>
        <w:spacing w:after="0"/>
        <w:ind w:left="120"/>
        <w:rPr>
          <w:lang w:val="ru-RU"/>
        </w:rPr>
      </w:pPr>
    </w:p>
    <w:p w:rsidR="00CE4113" w:rsidRPr="00632CBC" w:rsidRDefault="00CE4113">
      <w:pPr>
        <w:spacing w:after="0"/>
        <w:ind w:left="120"/>
        <w:rPr>
          <w:lang w:val="ru-RU"/>
        </w:rPr>
      </w:pPr>
    </w:p>
    <w:tbl>
      <w:tblPr>
        <w:tblW w:w="0" w:type="auto"/>
        <w:tblLook w:val="04A0" w:firstRow="1" w:lastRow="0" w:firstColumn="1" w:lastColumn="0" w:noHBand="0" w:noVBand="1"/>
      </w:tblPr>
      <w:tblGrid>
        <w:gridCol w:w="3114"/>
        <w:gridCol w:w="3115"/>
        <w:gridCol w:w="3115"/>
      </w:tblGrid>
      <w:tr w:rsidR="00E46F79" w:rsidRPr="00803D34" w:rsidTr="00E46F79">
        <w:tc>
          <w:tcPr>
            <w:tcW w:w="3114" w:type="dxa"/>
          </w:tcPr>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E46F79">
              <w:rPr>
                <w:rFonts w:ascii="Times New Roman" w:eastAsia="Times New Roman" w:hAnsi="Times New Roman"/>
                <w:color w:val="000000"/>
                <w:sz w:val="24"/>
                <w:szCs w:val="24"/>
                <w:lang w:val="ru-RU"/>
              </w:rPr>
              <w:t>РАССМОТРЕНО</w:t>
            </w:r>
          </w:p>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E46F79">
              <w:rPr>
                <w:rFonts w:ascii="Times New Roman" w:eastAsia="Times New Roman" w:hAnsi="Times New Roman"/>
                <w:color w:val="000000"/>
                <w:sz w:val="24"/>
                <w:szCs w:val="24"/>
                <w:lang w:val="ru-RU"/>
              </w:rPr>
              <w:t>Председатель ШМО</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46F79" w:rsidRPr="008944E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О.В. Маркова</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46F79">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E46F79">
              <w:rPr>
                <w:rFonts w:ascii="Times New Roman" w:eastAsia="Times New Roman" w:hAnsi="Times New Roman"/>
                <w:color w:val="000000"/>
                <w:sz w:val="24"/>
                <w:szCs w:val="24"/>
                <w:lang w:val="ru-RU"/>
              </w:rPr>
              <w:t>СОГЛАСОВАНО</w:t>
            </w:r>
          </w:p>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roofErr w:type="spellStart"/>
            <w:r w:rsidRPr="00E46F79">
              <w:rPr>
                <w:rFonts w:ascii="Times New Roman" w:eastAsia="Times New Roman" w:hAnsi="Times New Roman"/>
                <w:color w:val="000000"/>
                <w:sz w:val="24"/>
                <w:szCs w:val="24"/>
                <w:lang w:val="ru-RU"/>
              </w:rPr>
              <w:t>Зам.директора</w:t>
            </w:r>
            <w:proofErr w:type="spellEnd"/>
            <w:r w:rsidRPr="00E46F79">
              <w:rPr>
                <w:rFonts w:ascii="Times New Roman" w:eastAsia="Times New Roman" w:hAnsi="Times New Roman"/>
                <w:color w:val="000000"/>
                <w:sz w:val="24"/>
                <w:szCs w:val="24"/>
                <w:lang w:val="ru-RU"/>
              </w:rPr>
              <w:t xml:space="preserve"> по УР</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46F79" w:rsidRPr="008944E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 Корчагина</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 2023 г.</w:t>
            </w:r>
          </w:p>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E46F79">
              <w:rPr>
                <w:rFonts w:ascii="Times New Roman" w:eastAsia="Times New Roman" w:hAnsi="Times New Roman"/>
                <w:color w:val="000000"/>
                <w:sz w:val="24"/>
                <w:szCs w:val="24"/>
                <w:lang w:val="ru-RU"/>
              </w:rPr>
              <w:t>УТВЕРЖДЕНО</w:t>
            </w:r>
          </w:p>
          <w:p w:rsidR="00E46F79" w:rsidRP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E46F79">
              <w:rPr>
                <w:rFonts w:ascii="Times New Roman" w:eastAsia="Times New Roman" w:hAnsi="Times New Roman"/>
                <w:color w:val="000000"/>
                <w:sz w:val="24"/>
                <w:szCs w:val="24"/>
                <w:lang w:val="ru-RU"/>
              </w:rPr>
              <w:t>Директор</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46F79" w:rsidRPr="008944E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Е.Г. Киркина</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167</w:t>
            </w:r>
          </w:p>
          <w:p w:rsidR="00E46F79"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29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r>
      <w:tr w:rsidR="00E46F79" w:rsidRPr="00E46F79" w:rsidTr="00E46F79">
        <w:tc>
          <w:tcPr>
            <w:tcW w:w="3114" w:type="dxa"/>
          </w:tcPr>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46F79" w:rsidRPr="0040209D" w:rsidRDefault="00E46F79" w:rsidP="00E46F79">
            <w:pPr>
              <w:autoSpaceDE w:val="0"/>
              <w:autoSpaceDN w:val="0"/>
              <w:spacing w:after="120" w:line="240" w:lineRule="auto"/>
              <w:jc w:val="both"/>
              <w:rPr>
                <w:rFonts w:ascii="Times New Roman" w:eastAsia="Times New Roman" w:hAnsi="Times New Roman"/>
                <w:color w:val="000000"/>
                <w:sz w:val="24"/>
                <w:szCs w:val="24"/>
                <w:lang w:val="ru-RU"/>
              </w:rPr>
            </w:pPr>
          </w:p>
        </w:tc>
      </w:tr>
    </w:tbl>
    <w:p w:rsidR="00CE4113" w:rsidRPr="00632CBC" w:rsidRDefault="00CE4113">
      <w:pPr>
        <w:spacing w:after="0"/>
        <w:ind w:left="120"/>
        <w:rPr>
          <w:lang w:val="ru-RU"/>
        </w:rPr>
      </w:pPr>
    </w:p>
    <w:p w:rsidR="00CE4113" w:rsidRPr="00632CBC" w:rsidRDefault="006F71F8">
      <w:pPr>
        <w:spacing w:after="0"/>
        <w:ind w:left="120"/>
        <w:rPr>
          <w:lang w:val="ru-RU"/>
        </w:rPr>
      </w:pPr>
      <w:r w:rsidRPr="00632CBC">
        <w:rPr>
          <w:rFonts w:ascii="Times New Roman" w:hAnsi="Times New Roman"/>
          <w:color w:val="000000"/>
          <w:sz w:val="28"/>
          <w:lang w:val="ru-RU"/>
        </w:rPr>
        <w:t>‌</w:t>
      </w:r>
    </w:p>
    <w:p w:rsidR="00CE4113" w:rsidRPr="00632CBC" w:rsidRDefault="00CE4113">
      <w:pPr>
        <w:spacing w:after="0"/>
        <w:ind w:left="120"/>
        <w:rPr>
          <w:lang w:val="ru-RU"/>
        </w:rPr>
      </w:pPr>
    </w:p>
    <w:p w:rsidR="00CE4113" w:rsidRPr="00632CBC" w:rsidRDefault="00CE4113">
      <w:pPr>
        <w:spacing w:after="0"/>
        <w:ind w:left="120"/>
        <w:rPr>
          <w:lang w:val="ru-RU"/>
        </w:rPr>
      </w:pPr>
    </w:p>
    <w:p w:rsidR="00CE4113" w:rsidRPr="00632CBC" w:rsidRDefault="00CE4113">
      <w:pPr>
        <w:spacing w:after="0"/>
        <w:ind w:left="120"/>
        <w:rPr>
          <w:lang w:val="ru-RU"/>
        </w:rPr>
      </w:pPr>
    </w:p>
    <w:p w:rsidR="00CE4113" w:rsidRPr="00632CBC" w:rsidRDefault="006F71F8">
      <w:pPr>
        <w:spacing w:after="0" w:line="408" w:lineRule="auto"/>
        <w:ind w:left="120"/>
        <w:jc w:val="center"/>
        <w:rPr>
          <w:lang w:val="ru-RU"/>
        </w:rPr>
      </w:pPr>
      <w:r w:rsidRPr="00632CBC">
        <w:rPr>
          <w:rFonts w:ascii="Times New Roman" w:hAnsi="Times New Roman"/>
          <w:b/>
          <w:color w:val="000000"/>
          <w:sz w:val="28"/>
          <w:lang w:val="ru-RU"/>
        </w:rPr>
        <w:t>РАБОЧАЯ ПРОГРАММА</w:t>
      </w:r>
    </w:p>
    <w:p w:rsidR="00CE4113" w:rsidRPr="00632CBC" w:rsidRDefault="006F71F8">
      <w:pPr>
        <w:spacing w:after="0" w:line="408" w:lineRule="auto"/>
        <w:ind w:left="120"/>
        <w:jc w:val="center"/>
        <w:rPr>
          <w:lang w:val="ru-RU"/>
        </w:rPr>
      </w:pPr>
      <w:proofErr w:type="gramStart"/>
      <w:r w:rsidRPr="00632CBC">
        <w:rPr>
          <w:rFonts w:ascii="Times New Roman" w:hAnsi="Times New Roman"/>
          <w:color w:val="000000"/>
          <w:sz w:val="28"/>
          <w:lang w:val="ru-RU"/>
        </w:rPr>
        <w:t xml:space="preserve">( </w:t>
      </w:r>
      <w:r>
        <w:rPr>
          <w:rFonts w:ascii="Times New Roman" w:hAnsi="Times New Roman"/>
          <w:color w:val="000000"/>
          <w:sz w:val="28"/>
        </w:rPr>
        <w:t>ID</w:t>
      </w:r>
      <w:proofErr w:type="gramEnd"/>
      <w:r w:rsidRPr="00632CBC">
        <w:rPr>
          <w:rFonts w:ascii="Times New Roman" w:hAnsi="Times New Roman"/>
          <w:color w:val="000000"/>
          <w:sz w:val="28"/>
          <w:lang w:val="ru-RU"/>
        </w:rPr>
        <w:t xml:space="preserve"> 680894)</w:t>
      </w:r>
    </w:p>
    <w:p w:rsidR="00CE4113" w:rsidRPr="00632CBC" w:rsidRDefault="00CE4113">
      <w:pPr>
        <w:spacing w:after="0"/>
        <w:ind w:left="120"/>
        <w:jc w:val="center"/>
        <w:rPr>
          <w:lang w:val="ru-RU"/>
        </w:rPr>
      </w:pPr>
    </w:p>
    <w:p w:rsidR="00CE4113" w:rsidRPr="00632CBC" w:rsidRDefault="006F71F8">
      <w:pPr>
        <w:spacing w:after="0" w:line="408" w:lineRule="auto"/>
        <w:ind w:left="120"/>
        <w:jc w:val="center"/>
        <w:rPr>
          <w:lang w:val="ru-RU"/>
        </w:rPr>
      </w:pPr>
      <w:r w:rsidRPr="00632CBC">
        <w:rPr>
          <w:rFonts w:ascii="Times New Roman" w:hAnsi="Times New Roman"/>
          <w:b/>
          <w:color w:val="000000"/>
          <w:sz w:val="28"/>
          <w:lang w:val="ru-RU"/>
        </w:rPr>
        <w:t>учебный предмет «Химия. Базовый уровень»</w:t>
      </w:r>
    </w:p>
    <w:p w:rsidR="00CE4113" w:rsidRPr="00632CBC" w:rsidRDefault="006F71F8">
      <w:pPr>
        <w:spacing w:after="0" w:line="408" w:lineRule="auto"/>
        <w:ind w:left="120"/>
        <w:jc w:val="center"/>
        <w:rPr>
          <w:lang w:val="ru-RU"/>
        </w:rPr>
      </w:pPr>
      <w:r w:rsidRPr="00632CBC">
        <w:rPr>
          <w:rFonts w:ascii="Times New Roman" w:hAnsi="Times New Roman"/>
          <w:color w:val="000000"/>
          <w:sz w:val="28"/>
          <w:lang w:val="ru-RU"/>
        </w:rPr>
        <w:t xml:space="preserve">для учащихся 10 </w:t>
      </w:r>
      <w:r w:rsidRPr="00632CBC">
        <w:rPr>
          <w:rFonts w:ascii="Calibri" w:hAnsi="Calibri"/>
          <w:color w:val="000000"/>
          <w:sz w:val="28"/>
          <w:lang w:val="ru-RU"/>
        </w:rPr>
        <w:t xml:space="preserve">– </w:t>
      </w:r>
      <w:r w:rsidRPr="00632CBC">
        <w:rPr>
          <w:rFonts w:ascii="Times New Roman" w:hAnsi="Times New Roman"/>
          <w:color w:val="000000"/>
          <w:sz w:val="28"/>
          <w:lang w:val="ru-RU"/>
        </w:rPr>
        <w:t>11 классов</w:t>
      </w: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CE4113">
      <w:pPr>
        <w:spacing w:after="0"/>
        <w:ind w:left="120"/>
        <w:jc w:val="center"/>
        <w:rPr>
          <w:lang w:val="ru-RU"/>
        </w:rPr>
      </w:pPr>
    </w:p>
    <w:p w:rsidR="00CE4113" w:rsidRPr="00632CBC" w:rsidRDefault="006F71F8" w:rsidP="00632CBC">
      <w:pPr>
        <w:spacing w:after="0"/>
        <w:jc w:val="center"/>
        <w:rPr>
          <w:lang w:val="ru-RU"/>
        </w:rPr>
      </w:pPr>
      <w:bookmarkStart w:id="3" w:name="58df893d-8e48-4a6c-b707-e30db5572816"/>
      <w:r w:rsidRPr="00632CBC">
        <w:rPr>
          <w:rFonts w:ascii="Times New Roman" w:hAnsi="Times New Roman"/>
          <w:b/>
          <w:color w:val="000000"/>
          <w:sz w:val="28"/>
          <w:lang w:val="ru-RU"/>
        </w:rPr>
        <w:t>г.Казань</w:t>
      </w:r>
      <w:bookmarkEnd w:id="3"/>
      <w:r w:rsidRPr="00632CBC">
        <w:rPr>
          <w:rFonts w:ascii="Times New Roman" w:hAnsi="Times New Roman"/>
          <w:b/>
          <w:color w:val="000000"/>
          <w:sz w:val="28"/>
          <w:lang w:val="ru-RU"/>
        </w:rPr>
        <w:t>2023-2024</w:t>
      </w:r>
      <w:r w:rsidRPr="00632CBC">
        <w:rPr>
          <w:rFonts w:ascii="Times New Roman" w:hAnsi="Times New Roman"/>
          <w:color w:val="000000"/>
          <w:sz w:val="28"/>
          <w:lang w:val="ru-RU"/>
        </w:rPr>
        <w:t xml:space="preserve"> год</w:t>
      </w:r>
    </w:p>
    <w:p w:rsidR="00CE4113" w:rsidRPr="00632CBC" w:rsidRDefault="00CE4113">
      <w:pPr>
        <w:spacing w:after="0"/>
        <w:ind w:left="120"/>
        <w:rPr>
          <w:lang w:val="ru-RU"/>
        </w:rPr>
      </w:pPr>
    </w:p>
    <w:p w:rsidR="00CE4113" w:rsidRPr="00632CBC" w:rsidRDefault="00CE4113">
      <w:pPr>
        <w:rPr>
          <w:lang w:val="ru-RU"/>
        </w:rPr>
        <w:sectPr w:rsidR="00CE4113" w:rsidRPr="00632CBC">
          <w:pgSz w:w="11906" w:h="16383"/>
          <w:pgMar w:top="1134" w:right="850" w:bottom="1134" w:left="1701" w:header="720" w:footer="720" w:gutter="0"/>
          <w:cols w:space="720"/>
        </w:sectPr>
      </w:pPr>
    </w:p>
    <w:p w:rsidR="00CE4113" w:rsidRPr="00632CBC" w:rsidRDefault="006F71F8">
      <w:pPr>
        <w:spacing w:after="0"/>
        <w:ind w:firstLine="600"/>
        <w:rPr>
          <w:lang w:val="ru-RU"/>
        </w:rPr>
      </w:pPr>
      <w:bookmarkStart w:id="4" w:name="_Toc118729915"/>
      <w:bookmarkStart w:id="5" w:name="block-4819290"/>
      <w:bookmarkEnd w:id="0"/>
      <w:bookmarkEnd w:id="4"/>
      <w:r w:rsidRPr="00632CBC">
        <w:rPr>
          <w:rFonts w:ascii="Times New Roman" w:hAnsi="Times New Roman"/>
          <w:b/>
          <w:color w:val="000000"/>
          <w:sz w:val="28"/>
          <w:lang w:val="ru-RU"/>
        </w:rPr>
        <w:lastRenderedPageBreak/>
        <w:t>ПОЯСНИТЕЛЬНАЯ ЗАПИСКА</w:t>
      </w:r>
    </w:p>
    <w:p w:rsidR="00CE4113" w:rsidRPr="00632CBC" w:rsidRDefault="006F71F8">
      <w:pPr>
        <w:spacing w:after="0"/>
        <w:ind w:firstLine="600"/>
        <w:jc w:val="both"/>
        <w:rPr>
          <w:lang w:val="ru-RU"/>
        </w:rPr>
      </w:pPr>
      <w:r w:rsidRPr="00632CBC">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roofErr w:type="gramStart"/>
      <w:r w:rsidRPr="00632CBC">
        <w:rPr>
          <w:rFonts w:ascii="Times New Roman" w:hAnsi="Times New Roman"/>
          <w:color w:val="000000"/>
          <w:sz w:val="28"/>
          <w:lang w:val="ru-RU"/>
        </w:rPr>
        <w:t>).​</w:t>
      </w:r>
      <w:proofErr w:type="gramEnd"/>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632CBC">
        <w:rPr>
          <w:rFonts w:ascii="Times New Roman" w:hAnsi="Times New Roman"/>
          <w:color w:val="000000"/>
          <w:sz w:val="28"/>
          <w:lang w:val="ru-RU"/>
        </w:rPr>
        <w:t>воспитания и развития</w:t>
      </w:r>
      <w:proofErr w:type="gramEnd"/>
      <w:r w:rsidRPr="00632CBC">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632CBC">
        <w:rPr>
          <w:rFonts w:ascii="Times New Roman" w:hAnsi="Times New Roman"/>
          <w:color w:val="000000"/>
          <w:sz w:val="28"/>
          <w:lang w:val="ru-RU"/>
        </w:rPr>
        <w:t>фактологические</w:t>
      </w:r>
      <w:proofErr w:type="spellEnd"/>
      <w:r w:rsidRPr="00632CBC">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632CBC">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632CBC">
        <w:rPr>
          <w:rFonts w:ascii="Calibri" w:hAnsi="Calibri"/>
          <w:color w:val="000000"/>
          <w:sz w:val="28"/>
          <w:lang w:val="ru-RU"/>
        </w:rPr>
        <w:t>–</w:t>
      </w:r>
      <w:r w:rsidRPr="00632CBC">
        <w:rPr>
          <w:rFonts w:ascii="Times New Roman" w:hAnsi="Times New Roman"/>
          <w:color w:val="000000"/>
          <w:sz w:val="28"/>
          <w:lang w:val="ru-RU"/>
        </w:rPr>
        <w:t xml:space="preserve">11 </w:t>
      </w:r>
      <w:proofErr w:type="spellStart"/>
      <w:r w:rsidRPr="00632CBC">
        <w:rPr>
          <w:rFonts w:ascii="Times New Roman" w:hAnsi="Times New Roman"/>
          <w:color w:val="000000"/>
          <w:sz w:val="28"/>
          <w:lang w:val="ru-RU"/>
        </w:rPr>
        <w:t>кл</w:t>
      </w:r>
      <w:proofErr w:type="spellEnd"/>
      <w:r w:rsidRPr="00632CBC">
        <w:rPr>
          <w:rFonts w:ascii="Times New Roman" w:hAnsi="Times New Roman"/>
          <w:color w:val="000000"/>
          <w:sz w:val="28"/>
          <w:lang w:val="ru-RU"/>
        </w:rPr>
        <w:t>.) являются:</w:t>
      </w:r>
    </w:p>
    <w:p w:rsidR="00CE4113" w:rsidRPr="00632CBC" w:rsidRDefault="006F71F8">
      <w:pPr>
        <w:numPr>
          <w:ilvl w:val="0"/>
          <w:numId w:val="1"/>
        </w:numPr>
        <w:spacing w:after="0" w:line="264" w:lineRule="auto"/>
        <w:jc w:val="both"/>
        <w:rPr>
          <w:lang w:val="ru-RU"/>
        </w:rPr>
      </w:pPr>
      <w:r w:rsidRPr="00632CBC">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CE4113" w:rsidRPr="00632CBC" w:rsidRDefault="006F71F8">
      <w:pPr>
        <w:numPr>
          <w:ilvl w:val="0"/>
          <w:numId w:val="1"/>
        </w:numPr>
        <w:spacing w:after="0" w:line="264" w:lineRule="auto"/>
        <w:jc w:val="both"/>
        <w:rPr>
          <w:lang w:val="ru-RU"/>
        </w:rPr>
      </w:pPr>
      <w:r w:rsidRPr="00632CBC">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CE4113" w:rsidRPr="00632CBC" w:rsidRDefault="006F71F8">
      <w:pPr>
        <w:numPr>
          <w:ilvl w:val="0"/>
          <w:numId w:val="1"/>
        </w:numPr>
        <w:spacing w:after="0" w:line="264" w:lineRule="auto"/>
        <w:jc w:val="both"/>
        <w:rPr>
          <w:lang w:val="ru-RU"/>
        </w:rPr>
      </w:pPr>
      <w:r w:rsidRPr="00632CBC">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CE4113" w:rsidRPr="00632CBC" w:rsidRDefault="00CE4113">
      <w:pPr>
        <w:rPr>
          <w:lang w:val="ru-RU"/>
        </w:rPr>
        <w:sectPr w:rsidR="00CE4113" w:rsidRPr="00632CBC">
          <w:pgSz w:w="11906" w:h="16383"/>
          <w:pgMar w:top="1134" w:right="850" w:bottom="1134" w:left="1701" w:header="720" w:footer="720" w:gutter="0"/>
          <w:cols w:space="720"/>
        </w:sectPr>
      </w:pPr>
    </w:p>
    <w:p w:rsidR="00CE4113" w:rsidRPr="00632CBC" w:rsidRDefault="006F71F8">
      <w:pPr>
        <w:spacing w:after="0" w:line="264" w:lineRule="auto"/>
        <w:ind w:left="120"/>
        <w:jc w:val="both"/>
        <w:rPr>
          <w:lang w:val="ru-RU"/>
        </w:rPr>
      </w:pPr>
      <w:bookmarkStart w:id="6" w:name="block-4819291"/>
      <w:bookmarkEnd w:id="5"/>
      <w:r w:rsidRPr="00632CBC">
        <w:rPr>
          <w:rFonts w:ascii="Times New Roman" w:hAnsi="Times New Roman"/>
          <w:color w:val="000000"/>
          <w:sz w:val="28"/>
          <w:lang w:val="ru-RU"/>
        </w:rPr>
        <w:lastRenderedPageBreak/>
        <w:t>​</w:t>
      </w:r>
      <w:r w:rsidRPr="00632CBC">
        <w:rPr>
          <w:rFonts w:ascii="Times New Roman" w:hAnsi="Times New Roman"/>
          <w:b/>
          <w:color w:val="000000"/>
          <w:sz w:val="28"/>
          <w:lang w:val="ru-RU"/>
        </w:rPr>
        <w:t>СОДЕРЖАНИЕ ОБУЧЕНИЯ</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10 КЛАСС</w:t>
      </w:r>
      <w:r w:rsidRPr="00632CBC">
        <w:rPr>
          <w:rFonts w:ascii="Times New Roman" w:hAnsi="Times New Roman"/>
          <w:color w:val="000000"/>
          <w:sz w:val="28"/>
          <w:lang w:val="ru-RU"/>
        </w:rPr>
        <w:t xml:space="preserve"> </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ОРГАНИЧЕСКАЯ ХИМИЯ</w:t>
      </w:r>
    </w:p>
    <w:p w:rsidR="00CE4113" w:rsidRPr="00632CBC" w:rsidRDefault="00CE4113">
      <w:pPr>
        <w:spacing w:after="0" w:line="264" w:lineRule="auto"/>
        <w:ind w:left="120"/>
        <w:jc w:val="both"/>
        <w:rPr>
          <w:lang w:val="ru-RU"/>
        </w:rPr>
      </w:pP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Теоретические основы органической химии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Углеводороды</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Алканы</w:t>
      </w:r>
      <w:proofErr w:type="spellEnd"/>
      <w:r w:rsidRPr="00632CBC">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632CBC">
        <w:rPr>
          <w:rFonts w:ascii="Times New Roman" w:hAnsi="Times New Roman"/>
          <w:color w:val="000000"/>
          <w:sz w:val="28"/>
          <w:lang w:val="ru-RU"/>
        </w:rPr>
        <w:t>алканов</w:t>
      </w:r>
      <w:proofErr w:type="spellEnd"/>
      <w:r w:rsidRPr="00632CBC">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Алкены</w:t>
      </w:r>
      <w:proofErr w:type="spellEnd"/>
      <w:r w:rsidRPr="00632CBC">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632CBC">
        <w:rPr>
          <w:rFonts w:ascii="Times New Roman" w:hAnsi="Times New Roman"/>
          <w:color w:val="000000"/>
          <w:sz w:val="28"/>
          <w:lang w:val="ru-RU"/>
        </w:rPr>
        <w:t>алкенов</w:t>
      </w:r>
      <w:proofErr w:type="spellEnd"/>
      <w:r w:rsidRPr="00632CBC">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Алкадиены</w:t>
      </w:r>
      <w:proofErr w:type="spellEnd"/>
      <w:r w:rsidRPr="00632CBC">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Алкины</w:t>
      </w:r>
      <w:proofErr w:type="spellEnd"/>
      <w:r w:rsidRPr="00632CBC">
        <w:rPr>
          <w:rFonts w:ascii="Times New Roman" w:hAnsi="Times New Roman"/>
          <w:color w:val="000000"/>
          <w:sz w:val="28"/>
          <w:lang w:val="ru-RU"/>
        </w:rPr>
        <w:t xml:space="preserve">: состав и особенности строения, гомологический ряд. Ацетилен – простейший представитель </w:t>
      </w:r>
      <w:proofErr w:type="spellStart"/>
      <w:r w:rsidRPr="00632CBC">
        <w:rPr>
          <w:rFonts w:ascii="Times New Roman" w:hAnsi="Times New Roman"/>
          <w:color w:val="000000"/>
          <w:sz w:val="28"/>
          <w:lang w:val="ru-RU"/>
        </w:rPr>
        <w:t>алкинов</w:t>
      </w:r>
      <w:proofErr w:type="spellEnd"/>
      <w:r w:rsidRPr="00632CBC">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632CBC">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632CBC">
        <w:rPr>
          <w:rFonts w:ascii="Times New Roman" w:hAnsi="Times New Roman"/>
          <w:color w:val="000000"/>
          <w:sz w:val="28"/>
          <w:lang w:val="ru-RU"/>
        </w:rPr>
        <w:t xml:space="preserve"> Токсичность </w:t>
      </w:r>
      <w:proofErr w:type="spellStart"/>
      <w:r w:rsidRPr="00632CBC">
        <w:rPr>
          <w:rFonts w:ascii="Times New Roman" w:hAnsi="Times New Roman"/>
          <w:color w:val="000000"/>
          <w:sz w:val="28"/>
          <w:lang w:val="ru-RU"/>
        </w:rPr>
        <w:lastRenderedPageBreak/>
        <w:t>аренов</w:t>
      </w:r>
      <w:proofErr w:type="spellEnd"/>
      <w:r w:rsidRPr="00632CBC">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632CBC">
        <w:rPr>
          <w:rFonts w:ascii="Times New Roman" w:hAnsi="Times New Roman"/>
          <w:color w:val="000000"/>
          <w:sz w:val="28"/>
          <w:u w:val="single"/>
          <w:lang w:val="ru-RU"/>
        </w:rPr>
        <w:t>практической работы</w:t>
      </w:r>
      <w:r w:rsidRPr="00632CBC">
        <w:rPr>
          <w:rFonts w:ascii="Times New Roman" w:hAnsi="Times New Roman"/>
          <w:color w:val="000000"/>
          <w:sz w:val="28"/>
          <w:lang w:val="ru-RU"/>
        </w:rPr>
        <w:t xml:space="preserve">: получение этилена и изучение его свойств.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Расчётные задачи.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Кислородсодержащие органические соединения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632CBC">
        <w:rPr>
          <w:rFonts w:ascii="Times New Roman" w:hAnsi="Times New Roman"/>
          <w:color w:val="000000"/>
          <w:sz w:val="28"/>
          <w:lang w:val="ru-RU"/>
        </w:rPr>
        <w:t>галогеноводородами</w:t>
      </w:r>
      <w:proofErr w:type="spellEnd"/>
      <w:r w:rsidRPr="00632CBC">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Альдегиды и </w:t>
      </w:r>
      <w:r w:rsidRPr="00632CBC">
        <w:rPr>
          <w:rFonts w:ascii="Times New Roman" w:hAnsi="Times New Roman"/>
          <w:i/>
          <w:color w:val="000000"/>
          <w:sz w:val="28"/>
          <w:lang w:val="ru-RU"/>
        </w:rPr>
        <w:t>кетоны</w:t>
      </w:r>
      <w:r w:rsidRPr="00632CBC">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Углеводы: состав, классификация углеводов (моно-, </w:t>
      </w:r>
      <w:proofErr w:type="spellStart"/>
      <w:r w:rsidRPr="00632CBC">
        <w:rPr>
          <w:rFonts w:ascii="Times New Roman" w:hAnsi="Times New Roman"/>
          <w:color w:val="000000"/>
          <w:sz w:val="28"/>
          <w:lang w:val="ru-RU"/>
        </w:rPr>
        <w:t>ди</w:t>
      </w:r>
      <w:proofErr w:type="spellEnd"/>
      <w:r w:rsidRPr="00632CBC">
        <w:rPr>
          <w:rFonts w:ascii="Times New Roman" w:hAnsi="Times New Roman"/>
          <w:color w:val="000000"/>
          <w:sz w:val="28"/>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632CBC">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632CBC">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632CBC">
        <w:rPr>
          <w:rFonts w:ascii="Times New Roman" w:hAnsi="Times New Roman"/>
          <w:color w:val="000000"/>
          <w:sz w:val="28"/>
          <w:lang w:val="ru-RU"/>
        </w:rPr>
        <w:t>иодом</w:t>
      </w:r>
      <w:proofErr w:type="spellEnd"/>
      <w:r w:rsidRPr="00632CBC">
        <w:rPr>
          <w:rFonts w:ascii="Times New Roman" w:hAnsi="Times New Roman"/>
          <w:color w:val="000000"/>
          <w:sz w:val="28"/>
          <w:lang w:val="ru-RU"/>
        </w:rPr>
        <w:t>).</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632CBC">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632CBC">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632CBC">
        <w:rPr>
          <w:rFonts w:ascii="Times New Roman" w:hAnsi="Times New Roman"/>
          <w:color w:val="000000"/>
          <w:sz w:val="28"/>
          <w:lang w:val="ru-RU"/>
        </w:rPr>
        <w:t>) и гидроксидом меди(</w:t>
      </w:r>
      <w:r>
        <w:rPr>
          <w:rFonts w:ascii="Times New Roman" w:hAnsi="Times New Roman"/>
          <w:color w:val="000000"/>
          <w:sz w:val="28"/>
        </w:rPr>
        <w:t>II</w:t>
      </w:r>
      <w:r w:rsidRPr="00632CBC">
        <w:rPr>
          <w:rFonts w:ascii="Times New Roman" w:hAnsi="Times New Roman"/>
          <w:color w:val="000000"/>
          <w:sz w:val="28"/>
          <w:lang w:val="ru-RU"/>
        </w:rPr>
        <w:t xml:space="preserve">), взаимодействие крахмала с </w:t>
      </w:r>
      <w:proofErr w:type="spellStart"/>
      <w:r w:rsidRPr="00632CBC">
        <w:rPr>
          <w:rFonts w:ascii="Times New Roman" w:hAnsi="Times New Roman"/>
          <w:color w:val="000000"/>
          <w:sz w:val="28"/>
          <w:lang w:val="ru-RU"/>
        </w:rPr>
        <w:t>иодом</w:t>
      </w:r>
      <w:proofErr w:type="spellEnd"/>
      <w:r w:rsidRPr="00632CBC">
        <w:rPr>
          <w:rFonts w:ascii="Times New Roman" w:hAnsi="Times New Roman"/>
          <w:color w:val="000000"/>
          <w:sz w:val="28"/>
          <w:lang w:val="ru-RU"/>
        </w:rPr>
        <w:t>), проведение практической работы: свойства раствора уксусной кислоты.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Расчётные задачи.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Азотсодержащие органические соединения.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Высокомолекулярные соединения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Межпредметные</w:t>
      </w:r>
      <w:proofErr w:type="spellEnd"/>
      <w:r w:rsidRPr="00632CBC">
        <w:rPr>
          <w:rFonts w:ascii="Times New Roman" w:hAnsi="Times New Roman"/>
          <w:color w:val="000000"/>
          <w:sz w:val="28"/>
          <w:lang w:val="ru-RU"/>
        </w:rPr>
        <w:t xml:space="preserve"> связи.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Реализация </w:t>
      </w:r>
      <w:proofErr w:type="spellStart"/>
      <w:r w:rsidRPr="00632CBC">
        <w:rPr>
          <w:rFonts w:ascii="Times New Roman" w:hAnsi="Times New Roman"/>
          <w:color w:val="000000"/>
          <w:sz w:val="28"/>
          <w:lang w:val="ru-RU"/>
        </w:rPr>
        <w:t>межпредметных</w:t>
      </w:r>
      <w:proofErr w:type="spellEnd"/>
      <w:r w:rsidRPr="00632CBC">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География: минералы, горные породы, полезные ископаемые, топливо, ресурсы.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 xml:space="preserve">11 КЛАСС </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ОБЩАЯ И НЕОРГАНИЧЕСКАЯ ХИМИЯ</w:t>
      </w:r>
    </w:p>
    <w:p w:rsidR="00CE4113" w:rsidRPr="00632CBC" w:rsidRDefault="00CE4113">
      <w:pPr>
        <w:spacing w:after="0" w:line="264" w:lineRule="auto"/>
        <w:ind w:left="120"/>
        <w:jc w:val="both"/>
        <w:rPr>
          <w:lang w:val="ru-RU"/>
        </w:rPr>
      </w:pP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Теоретические основы химии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632CBC">
        <w:rPr>
          <w:rFonts w:ascii="Times New Roman" w:hAnsi="Times New Roman"/>
          <w:color w:val="000000"/>
          <w:sz w:val="28"/>
          <w:lang w:val="ru-RU"/>
        </w:rPr>
        <w:t>орбитали</w:t>
      </w:r>
      <w:proofErr w:type="spellEnd"/>
      <w:r w:rsidRPr="00632CBC">
        <w:rPr>
          <w:rFonts w:ascii="Times New Roman" w:hAnsi="Times New Roman"/>
          <w:color w:val="000000"/>
          <w:sz w:val="28"/>
          <w:lang w:val="ru-RU"/>
        </w:rPr>
        <w:t xml:space="preserve">, </w:t>
      </w:r>
      <w:r>
        <w:rPr>
          <w:rFonts w:ascii="Times New Roman" w:hAnsi="Times New Roman"/>
          <w:color w:val="000000"/>
          <w:sz w:val="28"/>
        </w:rPr>
        <w:t>s</w:t>
      </w:r>
      <w:r w:rsidRPr="00632CBC">
        <w:rPr>
          <w:rFonts w:ascii="Times New Roman" w:hAnsi="Times New Roman"/>
          <w:color w:val="000000"/>
          <w:sz w:val="28"/>
          <w:lang w:val="ru-RU"/>
        </w:rPr>
        <w:t xml:space="preserve">-, </w:t>
      </w:r>
      <w:r>
        <w:rPr>
          <w:rFonts w:ascii="Times New Roman" w:hAnsi="Times New Roman"/>
          <w:color w:val="000000"/>
          <w:sz w:val="28"/>
        </w:rPr>
        <w:t>p</w:t>
      </w:r>
      <w:r w:rsidRPr="00632CBC">
        <w:rPr>
          <w:rFonts w:ascii="Times New Roman" w:hAnsi="Times New Roman"/>
          <w:color w:val="000000"/>
          <w:sz w:val="28"/>
          <w:lang w:val="ru-RU"/>
        </w:rPr>
        <w:t xml:space="preserve">-, </w:t>
      </w:r>
      <w:r>
        <w:rPr>
          <w:rFonts w:ascii="Times New Roman" w:hAnsi="Times New Roman"/>
          <w:color w:val="000000"/>
          <w:sz w:val="28"/>
        </w:rPr>
        <w:t>d</w:t>
      </w:r>
      <w:r w:rsidRPr="00632CBC">
        <w:rPr>
          <w:rFonts w:ascii="Times New Roman" w:hAnsi="Times New Roman"/>
          <w:color w:val="000000"/>
          <w:sz w:val="28"/>
          <w:lang w:val="ru-RU"/>
        </w:rPr>
        <w:t xml:space="preserve">- элементы. Особенности распределения электронов по </w:t>
      </w:r>
      <w:proofErr w:type="spellStart"/>
      <w:r w:rsidRPr="00632CBC">
        <w:rPr>
          <w:rFonts w:ascii="Times New Roman" w:hAnsi="Times New Roman"/>
          <w:color w:val="000000"/>
          <w:sz w:val="28"/>
          <w:lang w:val="ru-RU"/>
        </w:rPr>
        <w:t>орбиталям</w:t>
      </w:r>
      <w:proofErr w:type="spellEnd"/>
      <w:r w:rsidRPr="00632CBC">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632CBC">
        <w:rPr>
          <w:rFonts w:ascii="Times New Roman" w:hAnsi="Times New Roman"/>
          <w:color w:val="000000"/>
          <w:sz w:val="28"/>
          <w:lang w:val="ru-RU"/>
        </w:rPr>
        <w:t>Электроотрицательность</w:t>
      </w:r>
      <w:proofErr w:type="spellEnd"/>
      <w:r w:rsidRPr="00632CBC">
        <w:rPr>
          <w:rFonts w:ascii="Times New Roman" w:hAnsi="Times New Roman"/>
          <w:color w:val="000000"/>
          <w:sz w:val="28"/>
          <w:lang w:val="ru-RU"/>
        </w:rPr>
        <w:t xml:space="preserve">. Степень окисления. Ионы: катионы и анионы.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632CBC">
        <w:rPr>
          <w:rFonts w:ascii="Times New Roman" w:hAnsi="Times New Roman"/>
          <w:color w:val="000000"/>
          <w:sz w:val="28"/>
          <w:lang w:val="ru-RU"/>
        </w:rPr>
        <w:t>Ле</w:t>
      </w:r>
      <w:proofErr w:type="spellEnd"/>
      <w:r w:rsidRPr="00632CBC">
        <w:rPr>
          <w:rFonts w:ascii="Times New Roman" w:hAnsi="Times New Roman"/>
          <w:color w:val="000000"/>
          <w:sz w:val="28"/>
          <w:lang w:val="ru-RU"/>
        </w:rPr>
        <w:t xml:space="preserve"> </w:t>
      </w:r>
      <w:proofErr w:type="spellStart"/>
      <w:r w:rsidRPr="00632CBC">
        <w:rPr>
          <w:rFonts w:ascii="Times New Roman" w:hAnsi="Times New Roman"/>
          <w:color w:val="000000"/>
          <w:sz w:val="28"/>
          <w:lang w:val="ru-RU"/>
        </w:rPr>
        <w:t>Шателье</w:t>
      </w:r>
      <w:proofErr w:type="spellEnd"/>
      <w:r w:rsidRPr="00632CBC">
        <w:rPr>
          <w:rFonts w:ascii="Times New Roman" w:hAnsi="Times New Roman"/>
          <w:color w:val="000000"/>
          <w:sz w:val="28"/>
          <w:lang w:val="ru-RU"/>
        </w:rPr>
        <w:t xml:space="preserve">.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Окислительно</w:t>
      </w:r>
      <w:proofErr w:type="spellEnd"/>
      <w:r w:rsidRPr="00632CBC">
        <w:rPr>
          <w:rFonts w:ascii="Times New Roman" w:hAnsi="Times New Roman"/>
          <w:color w:val="000000"/>
          <w:sz w:val="28"/>
          <w:lang w:val="ru-RU"/>
        </w:rPr>
        <w:t xml:space="preserve">-восстановительные реакции.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Расчётные задачи.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Неорганическая химия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Применение важнейших неметаллов и их соединений.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Общие способы получения металлов. Применение металлов в быту и технике.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Расчётные задачи.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Химия и жизнь</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632CBC">
        <w:rPr>
          <w:rFonts w:ascii="Times New Roman" w:hAnsi="Times New Roman"/>
          <w:color w:val="000000"/>
          <w:sz w:val="28"/>
          <w:lang w:val="ru-RU"/>
        </w:rPr>
        <w:t>наноматериалы</w:t>
      </w:r>
      <w:proofErr w:type="spellEnd"/>
      <w:r w:rsidRPr="00632CBC">
        <w:rPr>
          <w:rFonts w:ascii="Times New Roman" w:hAnsi="Times New Roman"/>
          <w:color w:val="000000"/>
          <w:sz w:val="28"/>
          <w:lang w:val="ru-RU"/>
        </w:rPr>
        <w:t xml:space="preserve">, органические и минеральные удобрения.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Межпредметные</w:t>
      </w:r>
      <w:proofErr w:type="spellEnd"/>
      <w:r w:rsidRPr="00632CBC">
        <w:rPr>
          <w:rFonts w:ascii="Times New Roman" w:hAnsi="Times New Roman"/>
          <w:color w:val="000000"/>
          <w:sz w:val="28"/>
          <w:lang w:val="ru-RU"/>
        </w:rPr>
        <w:t xml:space="preserve"> связи.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Реализация </w:t>
      </w:r>
      <w:proofErr w:type="spellStart"/>
      <w:r w:rsidRPr="00632CBC">
        <w:rPr>
          <w:rFonts w:ascii="Times New Roman" w:hAnsi="Times New Roman"/>
          <w:color w:val="000000"/>
          <w:sz w:val="28"/>
          <w:lang w:val="ru-RU"/>
        </w:rPr>
        <w:t>межпредметных</w:t>
      </w:r>
      <w:proofErr w:type="spellEnd"/>
      <w:r w:rsidRPr="00632CBC">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География: минералы, горные породы, полезные ископаемые, топливо, ресурсы.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632CBC">
        <w:rPr>
          <w:rFonts w:ascii="Times New Roman" w:hAnsi="Times New Roman"/>
          <w:color w:val="000000"/>
          <w:sz w:val="28"/>
          <w:lang w:val="ru-RU"/>
        </w:rPr>
        <w:t>нанотехнологии</w:t>
      </w:r>
      <w:proofErr w:type="spellEnd"/>
      <w:r w:rsidRPr="00632CBC">
        <w:rPr>
          <w:rFonts w:ascii="Times New Roman" w:hAnsi="Times New Roman"/>
          <w:color w:val="000000"/>
          <w:sz w:val="28"/>
          <w:lang w:val="ru-RU"/>
        </w:rPr>
        <w:t>.</w:t>
      </w:r>
    </w:p>
    <w:p w:rsidR="00CE4113" w:rsidRPr="00632CBC" w:rsidRDefault="00CE4113">
      <w:pPr>
        <w:spacing w:after="0" w:line="264" w:lineRule="auto"/>
        <w:ind w:left="120"/>
        <w:jc w:val="both"/>
        <w:rPr>
          <w:lang w:val="ru-RU"/>
        </w:rPr>
      </w:pPr>
    </w:p>
    <w:p w:rsidR="00CE4113" w:rsidRPr="00632CBC" w:rsidRDefault="00CE4113">
      <w:pPr>
        <w:rPr>
          <w:lang w:val="ru-RU"/>
        </w:rPr>
        <w:sectPr w:rsidR="00CE4113" w:rsidRPr="00632CBC">
          <w:pgSz w:w="11906" w:h="16383"/>
          <w:pgMar w:top="1134" w:right="850" w:bottom="1134" w:left="1701" w:header="720" w:footer="720" w:gutter="0"/>
          <w:cols w:space="720"/>
        </w:sectPr>
      </w:pPr>
    </w:p>
    <w:p w:rsidR="00CE4113" w:rsidRPr="00632CBC" w:rsidRDefault="006F71F8">
      <w:pPr>
        <w:spacing w:after="0" w:line="264" w:lineRule="auto"/>
        <w:ind w:left="120"/>
        <w:jc w:val="both"/>
        <w:rPr>
          <w:lang w:val="ru-RU"/>
        </w:rPr>
      </w:pPr>
      <w:bookmarkStart w:id="7" w:name="block-4819292"/>
      <w:bookmarkEnd w:id="6"/>
      <w:r w:rsidRPr="00632CBC">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ЛИЧНОСТНЫЕ РЕЗУЛЬТАТЫ</w:t>
      </w:r>
    </w:p>
    <w:p w:rsidR="00CE4113" w:rsidRPr="00632CBC" w:rsidRDefault="00CE4113">
      <w:pPr>
        <w:spacing w:after="0" w:line="264" w:lineRule="auto"/>
        <w:ind w:left="120"/>
        <w:jc w:val="both"/>
        <w:rPr>
          <w:lang w:val="ru-RU"/>
        </w:rPr>
      </w:pP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632CBC">
        <w:rPr>
          <w:rFonts w:ascii="Times New Roman" w:hAnsi="Times New Roman"/>
          <w:color w:val="000000"/>
          <w:sz w:val="28"/>
          <w:lang w:val="ru-RU"/>
        </w:rPr>
        <w:t>метапредметным</w:t>
      </w:r>
      <w:proofErr w:type="spellEnd"/>
      <w:r w:rsidRPr="00632CBC">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632CBC">
        <w:rPr>
          <w:rFonts w:ascii="Times New Roman" w:hAnsi="Times New Roman"/>
          <w:color w:val="000000"/>
          <w:sz w:val="28"/>
          <w:lang w:val="ru-RU"/>
        </w:rPr>
        <w:t>деятельностный</w:t>
      </w:r>
      <w:proofErr w:type="spellEnd"/>
      <w:r w:rsidRPr="00632CBC">
        <w:rPr>
          <w:rFonts w:ascii="Times New Roman" w:hAnsi="Times New Roman"/>
          <w:color w:val="000000"/>
          <w:sz w:val="28"/>
          <w:lang w:val="ru-RU"/>
        </w:rPr>
        <w:t xml:space="preserve"> подход.</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 соответствии с системно-</w:t>
      </w:r>
      <w:proofErr w:type="spellStart"/>
      <w:r w:rsidRPr="00632CBC">
        <w:rPr>
          <w:rFonts w:ascii="Times New Roman" w:hAnsi="Times New Roman"/>
          <w:color w:val="000000"/>
          <w:sz w:val="28"/>
          <w:lang w:val="ru-RU"/>
        </w:rPr>
        <w:t>деятельностным</w:t>
      </w:r>
      <w:proofErr w:type="spellEnd"/>
      <w:r w:rsidRPr="00632CBC">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наличие мотивации к обучению;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Личностные результаты освоения предмета «Химия» отражают </w:t>
      </w: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1) гражданского воспитания</w:t>
      </w:r>
      <w:r w:rsidRPr="00632CBC">
        <w:rPr>
          <w:rFonts w:ascii="Times New Roman" w:hAnsi="Times New Roman"/>
          <w:color w:val="000000"/>
          <w:sz w:val="28"/>
          <w:lang w:val="ru-RU"/>
        </w:rPr>
        <w:t>:</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2) патриотического воспитания</w:t>
      </w:r>
      <w:r w:rsidRPr="00632CBC">
        <w:rPr>
          <w:rFonts w:ascii="Times New Roman" w:hAnsi="Times New Roman"/>
          <w:color w:val="000000"/>
          <w:sz w:val="28"/>
          <w:lang w:val="ru-RU"/>
        </w:rPr>
        <w:t>:</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3) духовно-нравственного воспитания: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нравственного сознания, этического поведения;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4) формирования культуры здоровья: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5) трудового воспитания: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уважения к труду, людям труда и результатам трудовой деятельности;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6) экологического воспитания: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632CBC">
        <w:rPr>
          <w:rFonts w:ascii="Times New Roman" w:hAnsi="Times New Roman"/>
          <w:color w:val="000000"/>
          <w:sz w:val="28"/>
          <w:lang w:val="ru-RU"/>
        </w:rPr>
        <w:t>хемофобии</w:t>
      </w:r>
      <w:proofErr w:type="spellEnd"/>
      <w:r w:rsidRPr="00632CBC">
        <w:rPr>
          <w:rFonts w:ascii="Times New Roman" w:hAnsi="Times New Roman"/>
          <w:color w:val="000000"/>
          <w:sz w:val="28"/>
          <w:lang w:val="ru-RU"/>
        </w:rPr>
        <w:t>;</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7) ценности научного познания:</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сформированности</w:t>
      </w:r>
      <w:proofErr w:type="spellEnd"/>
      <w:r w:rsidRPr="00632CBC">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w:t>
      </w:r>
      <w:r w:rsidRPr="00632CBC">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интереса к познанию и исследовательской деятельности;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интереса к особенностям труда в различных сферах профессиональной деятельности.</w:t>
      </w:r>
    </w:p>
    <w:p w:rsidR="00CE4113" w:rsidRPr="00632CBC" w:rsidRDefault="006F71F8">
      <w:pPr>
        <w:spacing w:after="0"/>
        <w:ind w:left="120"/>
        <w:rPr>
          <w:lang w:val="ru-RU"/>
        </w:rPr>
      </w:pPr>
      <w:r w:rsidRPr="00632CBC">
        <w:rPr>
          <w:rFonts w:ascii="Times New Roman" w:hAnsi="Times New Roman"/>
          <w:b/>
          <w:color w:val="000000"/>
          <w:sz w:val="28"/>
          <w:lang w:val="ru-RU"/>
        </w:rPr>
        <w:t>МЕТАПРЕДМЕТНЫЕ РЕЗУЛЬТАТЫ</w:t>
      </w:r>
    </w:p>
    <w:p w:rsidR="00CE4113" w:rsidRPr="00632CBC" w:rsidRDefault="00CE4113">
      <w:pPr>
        <w:spacing w:after="0"/>
        <w:ind w:left="120"/>
        <w:rPr>
          <w:lang w:val="ru-RU"/>
        </w:rPr>
      </w:pP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Метапредметные</w:t>
      </w:r>
      <w:proofErr w:type="spellEnd"/>
      <w:r w:rsidRPr="00632CBC">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632CBC">
        <w:rPr>
          <w:rFonts w:ascii="Times New Roman" w:hAnsi="Times New Roman"/>
          <w:color w:val="000000"/>
          <w:sz w:val="28"/>
          <w:lang w:val="ru-RU"/>
        </w:rPr>
        <w:t>межпредметные</w:t>
      </w:r>
      <w:proofErr w:type="spellEnd"/>
      <w:r w:rsidRPr="00632CBC">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Метапредметные</w:t>
      </w:r>
      <w:proofErr w:type="spellEnd"/>
      <w:r w:rsidRPr="00632CBC">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Овладение универсальными учебными познавательными действиями: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1) базовые логические действия: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632CBC">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устанавливать причинно-следственные связи между изучаемыми явлениями;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2) базовые исследовательские действия:</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владеть основами методов научного познания веществ и химических реакций;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3) работа с информацией: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632CBC">
        <w:rPr>
          <w:rFonts w:ascii="Times New Roman" w:hAnsi="Times New Roman"/>
          <w:color w:val="000000"/>
          <w:sz w:val="28"/>
          <w:lang w:val="ru-RU"/>
        </w:rPr>
        <w:t>межпредметные</w:t>
      </w:r>
      <w:proofErr w:type="spellEnd"/>
      <w:r w:rsidRPr="00632CBC">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использовать и преобразовывать знаково-символические средства наглядности.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Овладение универсальными коммуникативными действиями: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CE4113" w:rsidRPr="00632CBC" w:rsidRDefault="006F71F8">
      <w:pPr>
        <w:spacing w:after="0" w:line="264" w:lineRule="auto"/>
        <w:ind w:firstLine="600"/>
        <w:jc w:val="both"/>
        <w:rPr>
          <w:lang w:val="ru-RU"/>
        </w:rPr>
      </w:pPr>
      <w:r w:rsidRPr="00632CBC">
        <w:rPr>
          <w:rFonts w:ascii="Times New Roman" w:hAnsi="Times New Roman"/>
          <w:b/>
          <w:color w:val="000000"/>
          <w:sz w:val="28"/>
          <w:lang w:val="ru-RU"/>
        </w:rPr>
        <w:t>Овладение универсальными регулятивными действиями:</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осуществлять самоконтроль своей деятельности на основе самоанализа и самооценки.</w:t>
      </w:r>
    </w:p>
    <w:p w:rsidR="00CE4113" w:rsidRPr="00632CBC" w:rsidRDefault="00CE4113">
      <w:pPr>
        <w:spacing w:after="0"/>
        <w:ind w:left="120"/>
        <w:rPr>
          <w:lang w:val="ru-RU"/>
        </w:rPr>
      </w:pPr>
    </w:p>
    <w:p w:rsidR="00CE4113" w:rsidRPr="00632CBC" w:rsidRDefault="006F71F8">
      <w:pPr>
        <w:spacing w:after="0"/>
        <w:ind w:left="120"/>
        <w:rPr>
          <w:lang w:val="ru-RU"/>
        </w:rPr>
      </w:pPr>
      <w:r w:rsidRPr="00632CBC">
        <w:rPr>
          <w:rFonts w:ascii="Times New Roman" w:hAnsi="Times New Roman"/>
          <w:b/>
          <w:color w:val="000000"/>
          <w:sz w:val="28"/>
          <w:lang w:val="ru-RU"/>
        </w:rPr>
        <w:t>ПРЕДМЕТНЫЕ РЕЗУЛЬТАТЫ</w:t>
      </w:r>
    </w:p>
    <w:p w:rsidR="00CE4113" w:rsidRPr="00632CBC" w:rsidRDefault="00CE4113">
      <w:pPr>
        <w:spacing w:after="0"/>
        <w:ind w:left="120"/>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10 КЛАСС</w:t>
      </w:r>
    </w:p>
    <w:p w:rsidR="00CE4113" w:rsidRPr="00632CBC" w:rsidRDefault="00CE4113">
      <w:pPr>
        <w:spacing w:after="0" w:line="264" w:lineRule="auto"/>
        <w:ind w:left="120"/>
        <w:jc w:val="both"/>
        <w:rPr>
          <w:lang w:val="ru-RU"/>
        </w:rPr>
      </w:pP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Предметные результаты освоения курса «Органическая химия» отражают:</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w:t>
      </w:r>
      <w:r w:rsidRPr="00632CBC">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632CBC">
        <w:rPr>
          <w:rFonts w:ascii="Times New Roman" w:hAnsi="Times New Roman"/>
          <w:color w:val="000000"/>
          <w:sz w:val="28"/>
          <w:lang w:val="ru-RU"/>
        </w:rPr>
        <w:t>электроотрицательность</w:t>
      </w:r>
      <w:proofErr w:type="spellEnd"/>
      <w:r w:rsidRPr="00632CBC">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632CBC">
        <w:rPr>
          <w:rFonts w:ascii="Times New Roman" w:hAnsi="Times New Roman"/>
          <w:color w:val="000000"/>
          <w:sz w:val="28"/>
          <w:lang w:val="ru-RU"/>
        </w:rPr>
        <w:t>фактологические</w:t>
      </w:r>
      <w:proofErr w:type="spellEnd"/>
      <w:r w:rsidRPr="00632CBC">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632CBC">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lastRenderedPageBreak/>
        <w:t>сформированность</w:t>
      </w:r>
      <w:proofErr w:type="spellEnd"/>
      <w:r w:rsidRPr="00632CBC">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lastRenderedPageBreak/>
        <w:t>сформированность</w:t>
      </w:r>
      <w:proofErr w:type="spellEnd"/>
      <w:r w:rsidRPr="00632CBC">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CE4113" w:rsidRPr="00632CBC" w:rsidRDefault="00CE4113">
      <w:pPr>
        <w:spacing w:after="0" w:line="264" w:lineRule="auto"/>
        <w:ind w:left="120"/>
        <w:jc w:val="both"/>
        <w:rPr>
          <w:lang w:val="ru-RU"/>
        </w:rPr>
      </w:pPr>
    </w:p>
    <w:p w:rsidR="00CE4113" w:rsidRPr="00632CBC" w:rsidRDefault="006F71F8">
      <w:pPr>
        <w:spacing w:after="0" w:line="264" w:lineRule="auto"/>
        <w:ind w:left="120"/>
        <w:jc w:val="both"/>
        <w:rPr>
          <w:lang w:val="ru-RU"/>
        </w:rPr>
      </w:pPr>
      <w:r w:rsidRPr="00632CBC">
        <w:rPr>
          <w:rFonts w:ascii="Times New Roman" w:hAnsi="Times New Roman"/>
          <w:b/>
          <w:color w:val="000000"/>
          <w:sz w:val="28"/>
          <w:lang w:val="ru-RU"/>
        </w:rPr>
        <w:t>11 КЛАСС</w:t>
      </w:r>
    </w:p>
    <w:p w:rsidR="00CE4113" w:rsidRPr="00632CBC" w:rsidRDefault="00CE4113">
      <w:pPr>
        <w:spacing w:after="0" w:line="264" w:lineRule="auto"/>
        <w:ind w:left="120"/>
        <w:jc w:val="both"/>
        <w:rPr>
          <w:lang w:val="ru-RU"/>
        </w:rPr>
      </w:pP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Предметные результаты освоения курса «Общая и неорганическая химия» отражают:</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632CBC">
        <w:rPr>
          <w:rFonts w:ascii="Times New Roman" w:hAnsi="Times New Roman"/>
          <w:color w:val="000000"/>
          <w:sz w:val="28"/>
          <w:lang w:val="ru-RU"/>
        </w:rPr>
        <w:t xml:space="preserve">-, </w:t>
      </w:r>
      <w:r>
        <w:rPr>
          <w:rFonts w:ascii="Times New Roman" w:hAnsi="Times New Roman"/>
          <w:color w:val="000000"/>
          <w:sz w:val="28"/>
        </w:rPr>
        <w:t>p</w:t>
      </w:r>
      <w:r w:rsidRPr="00632CBC">
        <w:rPr>
          <w:rFonts w:ascii="Times New Roman" w:hAnsi="Times New Roman"/>
          <w:color w:val="000000"/>
          <w:sz w:val="28"/>
          <w:lang w:val="ru-RU"/>
        </w:rPr>
        <w:t xml:space="preserve">-, </w:t>
      </w:r>
      <w:r>
        <w:rPr>
          <w:rFonts w:ascii="Times New Roman" w:hAnsi="Times New Roman"/>
          <w:color w:val="000000"/>
          <w:sz w:val="28"/>
        </w:rPr>
        <w:t>d</w:t>
      </w:r>
      <w:r w:rsidRPr="00632CBC">
        <w:rPr>
          <w:rFonts w:ascii="Times New Roman" w:hAnsi="Times New Roman"/>
          <w:color w:val="000000"/>
          <w:sz w:val="28"/>
          <w:lang w:val="ru-RU"/>
        </w:rPr>
        <w:t xml:space="preserve">- электронные </w:t>
      </w:r>
      <w:proofErr w:type="spellStart"/>
      <w:r w:rsidRPr="00632CBC">
        <w:rPr>
          <w:rFonts w:ascii="Times New Roman" w:hAnsi="Times New Roman"/>
          <w:color w:val="000000"/>
          <w:sz w:val="28"/>
          <w:lang w:val="ru-RU"/>
        </w:rPr>
        <w:t>орбитали</w:t>
      </w:r>
      <w:proofErr w:type="spellEnd"/>
      <w:r w:rsidRPr="00632CBC">
        <w:rPr>
          <w:rFonts w:ascii="Times New Roman" w:hAnsi="Times New Roman"/>
          <w:color w:val="000000"/>
          <w:sz w:val="28"/>
          <w:lang w:val="ru-RU"/>
        </w:rPr>
        <w:t xml:space="preserve"> атомов, ион, молекула, моль, молярный объём, валентность, </w:t>
      </w:r>
      <w:proofErr w:type="spellStart"/>
      <w:r w:rsidRPr="00632CBC">
        <w:rPr>
          <w:rFonts w:ascii="Times New Roman" w:hAnsi="Times New Roman"/>
          <w:color w:val="000000"/>
          <w:sz w:val="28"/>
          <w:lang w:val="ru-RU"/>
        </w:rPr>
        <w:t>электроотрицательность</w:t>
      </w:r>
      <w:proofErr w:type="spellEnd"/>
      <w:r w:rsidRPr="00632CBC">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632CBC">
        <w:rPr>
          <w:rFonts w:ascii="Times New Roman" w:hAnsi="Times New Roman"/>
          <w:color w:val="000000"/>
          <w:sz w:val="28"/>
          <w:lang w:val="ru-RU"/>
        </w:rPr>
        <w:t>неэлектролиты</w:t>
      </w:r>
      <w:proofErr w:type="spellEnd"/>
      <w:r w:rsidRPr="00632CBC">
        <w:rPr>
          <w:rFonts w:ascii="Times New Roman" w:hAnsi="Times New Roman"/>
          <w:color w:val="000000"/>
          <w:sz w:val="28"/>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632CBC">
        <w:rPr>
          <w:rFonts w:ascii="Times New Roman" w:hAnsi="Times New Roman"/>
          <w:color w:val="000000"/>
          <w:sz w:val="28"/>
          <w:lang w:val="ru-RU"/>
        </w:rPr>
        <w:t>фактологические</w:t>
      </w:r>
      <w:proofErr w:type="spellEnd"/>
      <w:r w:rsidRPr="00632CBC">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lastRenderedPageBreak/>
        <w:t>сформированность</w:t>
      </w:r>
      <w:proofErr w:type="spellEnd"/>
      <w:r w:rsidRPr="00632CBC">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632CBC">
        <w:rPr>
          <w:rFonts w:ascii="Times New Roman" w:hAnsi="Times New Roman"/>
          <w:color w:val="000000"/>
          <w:sz w:val="28"/>
          <w:lang w:val="ru-RU"/>
        </w:rPr>
        <w:t xml:space="preserve">) и тривиальные названия отдельных неорганических веществ (угарный газ, углекислый газ, аммиак, </w:t>
      </w:r>
      <w:proofErr w:type="spellStart"/>
      <w:r w:rsidRPr="00632CBC">
        <w:rPr>
          <w:rFonts w:ascii="Times New Roman" w:hAnsi="Times New Roman"/>
          <w:color w:val="000000"/>
          <w:sz w:val="28"/>
          <w:lang w:val="ru-RU"/>
        </w:rPr>
        <w:t>гашёная</w:t>
      </w:r>
      <w:proofErr w:type="spellEnd"/>
      <w:r w:rsidRPr="00632CBC">
        <w:rPr>
          <w:rFonts w:ascii="Times New Roman" w:hAnsi="Times New Roman"/>
          <w:color w:val="000000"/>
          <w:sz w:val="28"/>
          <w:lang w:val="ru-RU"/>
        </w:rPr>
        <w:t xml:space="preserve"> известь, негашёная известь, питьевая сода, пирит и другие);</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632CBC">
        <w:rPr>
          <w:rFonts w:ascii="Times New Roman" w:hAnsi="Times New Roman"/>
          <w:color w:val="000000"/>
          <w:sz w:val="28"/>
          <w:lang w:val="ru-RU"/>
        </w:rPr>
        <w:t xml:space="preserve">-, </w:t>
      </w:r>
      <w:r>
        <w:rPr>
          <w:rFonts w:ascii="Times New Roman" w:hAnsi="Times New Roman"/>
          <w:color w:val="000000"/>
          <w:sz w:val="28"/>
        </w:rPr>
        <w:t>p</w:t>
      </w:r>
      <w:r w:rsidRPr="00632CBC">
        <w:rPr>
          <w:rFonts w:ascii="Times New Roman" w:hAnsi="Times New Roman"/>
          <w:color w:val="000000"/>
          <w:sz w:val="28"/>
          <w:lang w:val="ru-RU"/>
        </w:rPr>
        <w:t xml:space="preserve">-, </w:t>
      </w:r>
      <w:r>
        <w:rPr>
          <w:rFonts w:ascii="Times New Roman" w:hAnsi="Times New Roman"/>
          <w:color w:val="000000"/>
          <w:sz w:val="28"/>
        </w:rPr>
        <w:t>d</w:t>
      </w:r>
      <w:r w:rsidRPr="00632CBC">
        <w:rPr>
          <w:rFonts w:ascii="Times New Roman" w:hAnsi="Times New Roman"/>
          <w:color w:val="000000"/>
          <w:sz w:val="28"/>
          <w:lang w:val="ru-RU"/>
        </w:rPr>
        <w:t xml:space="preserve">-электронные </w:t>
      </w:r>
      <w:proofErr w:type="spellStart"/>
      <w:r w:rsidRPr="00632CBC">
        <w:rPr>
          <w:rFonts w:ascii="Times New Roman" w:hAnsi="Times New Roman"/>
          <w:color w:val="000000"/>
          <w:sz w:val="28"/>
          <w:lang w:val="ru-RU"/>
        </w:rPr>
        <w:t>орбитали</w:t>
      </w:r>
      <w:proofErr w:type="spellEnd"/>
      <w:r w:rsidRPr="00632CBC">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lastRenderedPageBreak/>
        <w:t>сформированность</w:t>
      </w:r>
      <w:proofErr w:type="spellEnd"/>
      <w:r w:rsidRPr="00632CBC">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632CBC">
        <w:rPr>
          <w:rFonts w:ascii="Times New Roman" w:hAnsi="Times New Roman"/>
          <w:color w:val="000000"/>
          <w:sz w:val="28"/>
          <w:lang w:val="ru-RU"/>
        </w:rPr>
        <w:t>путём ионы</w:t>
      </w:r>
      <w:proofErr w:type="gramEnd"/>
      <w:r w:rsidRPr="00632CBC">
        <w:rPr>
          <w:rFonts w:ascii="Times New Roman" w:hAnsi="Times New Roman"/>
          <w:color w:val="000000"/>
          <w:sz w:val="28"/>
          <w:lang w:val="ru-RU"/>
        </w:rPr>
        <w:t>, присутствующие в водных растворах неорганических веществ;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раскрывать сущность </w:t>
      </w:r>
      <w:proofErr w:type="spellStart"/>
      <w:r w:rsidRPr="00632CBC">
        <w:rPr>
          <w:rFonts w:ascii="Times New Roman" w:hAnsi="Times New Roman"/>
          <w:color w:val="000000"/>
          <w:sz w:val="28"/>
          <w:lang w:val="ru-RU"/>
        </w:rPr>
        <w:t>окислительно</w:t>
      </w:r>
      <w:proofErr w:type="spellEnd"/>
      <w:r w:rsidRPr="00632CBC">
        <w:rPr>
          <w:rFonts w:ascii="Times New Roman" w:hAnsi="Times New Roman"/>
          <w:color w:val="000000"/>
          <w:sz w:val="28"/>
          <w:lang w:val="ru-RU"/>
        </w:rPr>
        <w:t>-восстановительных реакций посредством составления электронного баланса этих реакций;</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632CBC">
        <w:rPr>
          <w:rFonts w:ascii="Times New Roman" w:hAnsi="Times New Roman"/>
          <w:color w:val="000000"/>
          <w:sz w:val="28"/>
          <w:lang w:val="ru-RU"/>
        </w:rPr>
        <w:t>Ле</w:t>
      </w:r>
      <w:proofErr w:type="spellEnd"/>
      <w:r w:rsidRPr="00632CBC">
        <w:rPr>
          <w:rFonts w:ascii="Times New Roman" w:hAnsi="Times New Roman"/>
          <w:color w:val="000000"/>
          <w:sz w:val="28"/>
          <w:lang w:val="ru-RU"/>
        </w:rPr>
        <w:t xml:space="preserve"> </w:t>
      </w:r>
      <w:proofErr w:type="spellStart"/>
      <w:r w:rsidRPr="00632CBC">
        <w:rPr>
          <w:rFonts w:ascii="Times New Roman" w:hAnsi="Times New Roman"/>
          <w:color w:val="000000"/>
          <w:sz w:val="28"/>
          <w:lang w:val="ru-RU"/>
        </w:rPr>
        <w:t>Шателье</w:t>
      </w:r>
      <w:proofErr w:type="spellEnd"/>
      <w:r w:rsidRPr="00632CBC">
        <w:rPr>
          <w:rFonts w:ascii="Times New Roman" w:hAnsi="Times New Roman"/>
          <w:color w:val="000000"/>
          <w:sz w:val="28"/>
          <w:lang w:val="ru-RU"/>
        </w:rPr>
        <w:t>);</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t>сформированность</w:t>
      </w:r>
      <w:proofErr w:type="spellEnd"/>
      <w:r w:rsidRPr="00632CBC">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CE4113" w:rsidRPr="00632CBC" w:rsidRDefault="006F71F8">
      <w:pPr>
        <w:spacing w:after="0" w:line="264" w:lineRule="auto"/>
        <w:ind w:firstLine="600"/>
        <w:jc w:val="both"/>
        <w:rPr>
          <w:lang w:val="ru-RU"/>
        </w:rPr>
      </w:pPr>
      <w:proofErr w:type="spellStart"/>
      <w:r w:rsidRPr="00632CBC">
        <w:rPr>
          <w:rFonts w:ascii="Times New Roman" w:hAnsi="Times New Roman"/>
          <w:color w:val="000000"/>
          <w:sz w:val="28"/>
          <w:lang w:val="ru-RU"/>
        </w:rPr>
        <w:lastRenderedPageBreak/>
        <w:t>сформированность</w:t>
      </w:r>
      <w:proofErr w:type="spellEnd"/>
      <w:r w:rsidRPr="00632CBC">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CE4113" w:rsidRPr="00632CBC" w:rsidRDefault="006F71F8">
      <w:pPr>
        <w:spacing w:after="0" w:line="264" w:lineRule="auto"/>
        <w:ind w:firstLine="600"/>
        <w:jc w:val="both"/>
        <w:rPr>
          <w:lang w:val="ru-RU"/>
        </w:rPr>
      </w:pPr>
      <w:r w:rsidRPr="00632CBC">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CE4113" w:rsidRPr="00632CBC" w:rsidRDefault="00CE4113">
      <w:pPr>
        <w:rPr>
          <w:lang w:val="ru-RU"/>
        </w:rPr>
        <w:sectPr w:rsidR="00CE4113" w:rsidRPr="00632CBC">
          <w:pgSz w:w="11906" w:h="16383"/>
          <w:pgMar w:top="1134" w:right="850" w:bottom="1134" w:left="1701" w:header="720" w:footer="720" w:gutter="0"/>
          <w:cols w:space="720"/>
        </w:sectPr>
      </w:pPr>
    </w:p>
    <w:p w:rsidR="00CE4113" w:rsidRDefault="006F71F8">
      <w:pPr>
        <w:spacing w:after="0"/>
        <w:ind w:left="120"/>
      </w:pPr>
      <w:bookmarkStart w:id="8" w:name="block-4819293"/>
      <w:bookmarkEnd w:id="7"/>
      <w:r w:rsidRPr="00632CB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E4113" w:rsidRDefault="006F71F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CE4113">
        <w:trPr>
          <w:trHeight w:val="144"/>
          <w:tblCellSpacing w:w="20" w:type="nil"/>
        </w:trPr>
        <w:tc>
          <w:tcPr>
            <w:tcW w:w="529" w:type="dxa"/>
            <w:vMerge w:val="restart"/>
            <w:tcMar>
              <w:top w:w="50" w:type="dxa"/>
              <w:left w:w="100" w:type="dxa"/>
            </w:tcMar>
            <w:vAlign w:val="center"/>
          </w:tcPr>
          <w:p w:rsidR="00CE4113" w:rsidRDefault="006F71F8">
            <w:pPr>
              <w:spacing w:after="0"/>
              <w:ind w:left="135"/>
            </w:pPr>
            <w:r>
              <w:rPr>
                <w:rFonts w:ascii="Times New Roman" w:hAnsi="Times New Roman"/>
                <w:b/>
                <w:color w:val="000000"/>
                <w:sz w:val="24"/>
              </w:rPr>
              <w:t xml:space="preserve">№ п/п </w:t>
            </w:r>
          </w:p>
          <w:p w:rsidR="00CE4113" w:rsidRDefault="00CE4113">
            <w:pPr>
              <w:spacing w:after="0"/>
              <w:ind w:left="135"/>
            </w:pPr>
          </w:p>
        </w:tc>
        <w:tc>
          <w:tcPr>
            <w:tcW w:w="2464"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E4113" w:rsidRDefault="00CE4113">
            <w:pPr>
              <w:spacing w:after="0"/>
              <w:ind w:left="135"/>
            </w:pPr>
          </w:p>
        </w:tc>
        <w:tc>
          <w:tcPr>
            <w:tcW w:w="0" w:type="auto"/>
            <w:gridSpan w:val="3"/>
            <w:tcMar>
              <w:top w:w="50" w:type="dxa"/>
              <w:left w:w="100" w:type="dxa"/>
            </w:tcMar>
            <w:vAlign w:val="center"/>
          </w:tcPr>
          <w:p w:rsidR="00CE4113" w:rsidRDefault="006F71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E4113" w:rsidRDefault="00CE4113">
            <w:pPr>
              <w:spacing w:after="0"/>
              <w:ind w:left="135"/>
            </w:pPr>
          </w:p>
        </w:tc>
      </w:tr>
      <w:tr w:rsidR="00CE4113">
        <w:trPr>
          <w:trHeight w:val="144"/>
          <w:tblCellSpacing w:w="20" w:type="nil"/>
        </w:trPr>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c>
          <w:tcPr>
            <w:tcW w:w="1028"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E4113" w:rsidRDefault="00CE4113">
            <w:pPr>
              <w:spacing w:after="0"/>
              <w:ind w:left="135"/>
            </w:pPr>
          </w:p>
        </w:tc>
        <w:tc>
          <w:tcPr>
            <w:tcW w:w="1759"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1841"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0" w:type="auto"/>
            <w:vMerge/>
            <w:tcBorders>
              <w:top w:val="nil"/>
            </w:tcBorders>
            <w:tcMar>
              <w:top w:w="50" w:type="dxa"/>
              <w:left w:w="100" w:type="dxa"/>
            </w:tcMar>
          </w:tcPr>
          <w:p w:rsidR="00CE4113" w:rsidRDefault="00CE4113"/>
        </w:tc>
      </w:tr>
      <w:tr w:rsidR="00CE4113" w:rsidRPr="00E46F79">
        <w:trPr>
          <w:trHeight w:val="144"/>
          <w:tblCellSpacing w:w="20" w:type="nil"/>
        </w:trPr>
        <w:tc>
          <w:tcPr>
            <w:tcW w:w="0" w:type="auto"/>
            <w:gridSpan w:val="6"/>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b/>
                <w:color w:val="000000"/>
                <w:sz w:val="24"/>
                <w:lang w:val="ru-RU"/>
              </w:rPr>
              <w:t>Раздел 1.</w:t>
            </w:r>
            <w:r w:rsidRPr="00632CBC">
              <w:rPr>
                <w:rFonts w:ascii="Times New Roman" w:hAnsi="Times New Roman"/>
                <w:color w:val="000000"/>
                <w:sz w:val="24"/>
                <w:lang w:val="ru-RU"/>
              </w:rPr>
              <w:t xml:space="preserve"> </w:t>
            </w:r>
            <w:r w:rsidRPr="00632CBC">
              <w:rPr>
                <w:rFonts w:ascii="Times New Roman" w:hAnsi="Times New Roman"/>
                <w:b/>
                <w:color w:val="000000"/>
                <w:sz w:val="24"/>
                <w:lang w:val="ru-RU"/>
              </w:rPr>
              <w:t>Теоретические основы органической химии</w:t>
            </w: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1.1</w:t>
            </w:r>
          </w:p>
        </w:tc>
        <w:tc>
          <w:tcPr>
            <w:tcW w:w="2464"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2.1</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2.2</w:t>
            </w:r>
          </w:p>
        </w:tc>
        <w:tc>
          <w:tcPr>
            <w:tcW w:w="2464"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 xml:space="preserve">Непредельные углеводороды: </w:t>
            </w:r>
            <w:proofErr w:type="spellStart"/>
            <w:r w:rsidRPr="00632CBC">
              <w:rPr>
                <w:rFonts w:ascii="Times New Roman" w:hAnsi="Times New Roman"/>
                <w:color w:val="000000"/>
                <w:sz w:val="24"/>
                <w:lang w:val="ru-RU"/>
              </w:rPr>
              <w:t>алкены</w:t>
            </w:r>
            <w:proofErr w:type="spellEnd"/>
            <w:r w:rsidRPr="00632CBC">
              <w:rPr>
                <w:rFonts w:ascii="Times New Roman" w:hAnsi="Times New Roman"/>
                <w:color w:val="000000"/>
                <w:sz w:val="24"/>
                <w:lang w:val="ru-RU"/>
              </w:rPr>
              <w:t xml:space="preserve">, </w:t>
            </w:r>
            <w:proofErr w:type="spellStart"/>
            <w:r w:rsidRPr="00632CBC">
              <w:rPr>
                <w:rFonts w:ascii="Times New Roman" w:hAnsi="Times New Roman"/>
                <w:color w:val="000000"/>
                <w:sz w:val="24"/>
                <w:lang w:val="ru-RU"/>
              </w:rPr>
              <w:t>алкадиены</w:t>
            </w:r>
            <w:proofErr w:type="spellEnd"/>
            <w:r w:rsidRPr="00632CBC">
              <w:rPr>
                <w:rFonts w:ascii="Times New Roman" w:hAnsi="Times New Roman"/>
                <w:color w:val="000000"/>
                <w:sz w:val="24"/>
                <w:lang w:val="ru-RU"/>
              </w:rPr>
              <w:t xml:space="preserve">, </w:t>
            </w:r>
            <w:proofErr w:type="spellStart"/>
            <w:r w:rsidRPr="00632CBC">
              <w:rPr>
                <w:rFonts w:ascii="Times New Roman" w:hAnsi="Times New Roman"/>
                <w:color w:val="000000"/>
                <w:sz w:val="24"/>
                <w:lang w:val="ru-RU"/>
              </w:rPr>
              <w:t>алкины</w:t>
            </w:r>
            <w:proofErr w:type="spellEnd"/>
          </w:p>
        </w:tc>
        <w:tc>
          <w:tcPr>
            <w:tcW w:w="102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2.3</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2.4</w:t>
            </w:r>
          </w:p>
        </w:tc>
        <w:tc>
          <w:tcPr>
            <w:tcW w:w="2464"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3.1</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3.2</w:t>
            </w:r>
          </w:p>
        </w:tc>
        <w:tc>
          <w:tcPr>
            <w:tcW w:w="2464"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3.3</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4.1</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CE4113">
        <w:trPr>
          <w:trHeight w:val="144"/>
          <w:tblCellSpacing w:w="20" w:type="nil"/>
        </w:trPr>
        <w:tc>
          <w:tcPr>
            <w:tcW w:w="529" w:type="dxa"/>
            <w:tcMar>
              <w:top w:w="50" w:type="dxa"/>
              <w:left w:w="100" w:type="dxa"/>
            </w:tcMar>
            <w:vAlign w:val="center"/>
          </w:tcPr>
          <w:p w:rsidR="00CE4113" w:rsidRDefault="006F71F8">
            <w:pPr>
              <w:spacing w:after="0"/>
            </w:pPr>
            <w:r>
              <w:rPr>
                <w:rFonts w:ascii="Times New Roman" w:hAnsi="Times New Roman"/>
                <w:color w:val="000000"/>
                <w:sz w:val="24"/>
              </w:rPr>
              <w:t>5.1</w:t>
            </w:r>
          </w:p>
        </w:tc>
        <w:tc>
          <w:tcPr>
            <w:tcW w:w="2464"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E4113" w:rsidRDefault="00CE4113">
            <w:pPr>
              <w:spacing w:after="0"/>
              <w:ind w:left="135"/>
              <w:jc w:val="center"/>
            </w:pPr>
          </w:p>
        </w:tc>
        <w:tc>
          <w:tcPr>
            <w:tcW w:w="1841" w:type="dxa"/>
            <w:tcMar>
              <w:top w:w="50" w:type="dxa"/>
              <w:left w:w="100" w:type="dxa"/>
            </w:tcMar>
            <w:vAlign w:val="center"/>
          </w:tcPr>
          <w:p w:rsidR="00CE4113" w:rsidRDefault="00CE4113">
            <w:pPr>
              <w:spacing w:after="0"/>
              <w:ind w:left="135"/>
              <w:jc w:val="center"/>
            </w:pPr>
          </w:p>
        </w:tc>
        <w:tc>
          <w:tcPr>
            <w:tcW w:w="2789"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2"/>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CE4113" w:rsidRDefault="00CE4113"/>
        </w:tc>
      </w:tr>
    </w:tbl>
    <w:p w:rsidR="00CE4113" w:rsidRDefault="00CE4113">
      <w:pPr>
        <w:sectPr w:rsidR="00CE4113">
          <w:pgSz w:w="16383" w:h="11906" w:orient="landscape"/>
          <w:pgMar w:top="1134" w:right="850" w:bottom="1134" w:left="1701" w:header="720" w:footer="720" w:gutter="0"/>
          <w:cols w:space="720"/>
        </w:sectPr>
      </w:pPr>
    </w:p>
    <w:p w:rsidR="00CE4113" w:rsidRDefault="006F71F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CE4113">
        <w:trPr>
          <w:trHeight w:val="144"/>
          <w:tblCellSpacing w:w="20" w:type="nil"/>
        </w:trPr>
        <w:tc>
          <w:tcPr>
            <w:tcW w:w="520" w:type="dxa"/>
            <w:vMerge w:val="restart"/>
            <w:tcMar>
              <w:top w:w="50" w:type="dxa"/>
              <w:left w:w="100" w:type="dxa"/>
            </w:tcMar>
            <w:vAlign w:val="center"/>
          </w:tcPr>
          <w:p w:rsidR="00CE4113" w:rsidRDefault="006F71F8">
            <w:pPr>
              <w:spacing w:after="0"/>
              <w:ind w:left="135"/>
            </w:pPr>
            <w:r>
              <w:rPr>
                <w:rFonts w:ascii="Times New Roman" w:hAnsi="Times New Roman"/>
                <w:b/>
                <w:color w:val="000000"/>
                <w:sz w:val="24"/>
              </w:rPr>
              <w:t xml:space="preserve">№ п/п </w:t>
            </w:r>
          </w:p>
          <w:p w:rsidR="00CE4113" w:rsidRDefault="00CE4113">
            <w:pPr>
              <w:spacing w:after="0"/>
              <w:ind w:left="135"/>
            </w:pPr>
          </w:p>
        </w:tc>
        <w:tc>
          <w:tcPr>
            <w:tcW w:w="2640"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E4113" w:rsidRDefault="00CE4113">
            <w:pPr>
              <w:spacing w:after="0"/>
              <w:ind w:left="135"/>
            </w:pPr>
          </w:p>
        </w:tc>
        <w:tc>
          <w:tcPr>
            <w:tcW w:w="0" w:type="auto"/>
            <w:gridSpan w:val="3"/>
            <w:tcMar>
              <w:top w:w="50" w:type="dxa"/>
              <w:left w:w="100" w:type="dxa"/>
            </w:tcMar>
            <w:vAlign w:val="center"/>
          </w:tcPr>
          <w:p w:rsidR="00CE4113" w:rsidRDefault="006F71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E4113" w:rsidRDefault="00CE4113">
            <w:pPr>
              <w:spacing w:after="0"/>
              <w:ind w:left="135"/>
            </w:pPr>
          </w:p>
        </w:tc>
      </w:tr>
      <w:tr w:rsidR="00CE4113">
        <w:trPr>
          <w:trHeight w:val="144"/>
          <w:tblCellSpacing w:w="20" w:type="nil"/>
        </w:trPr>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c>
          <w:tcPr>
            <w:tcW w:w="1011"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E4113" w:rsidRDefault="00CE4113">
            <w:pPr>
              <w:spacing w:after="0"/>
              <w:ind w:left="135"/>
            </w:pPr>
          </w:p>
        </w:tc>
        <w:tc>
          <w:tcPr>
            <w:tcW w:w="1738"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1823"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0" w:type="auto"/>
            <w:vMerge/>
            <w:tcBorders>
              <w:top w:val="nil"/>
            </w:tcBorders>
            <w:tcMar>
              <w:top w:w="50" w:type="dxa"/>
              <w:left w:w="100" w:type="dxa"/>
            </w:tcMar>
          </w:tcPr>
          <w:p w:rsidR="00CE4113" w:rsidRDefault="00CE4113"/>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1.1</w:t>
            </w:r>
          </w:p>
        </w:tc>
        <w:tc>
          <w:tcPr>
            <w:tcW w:w="2640"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CE4113" w:rsidRDefault="00CE4113">
            <w:pPr>
              <w:spacing w:after="0"/>
              <w:ind w:left="135"/>
              <w:jc w:val="center"/>
            </w:pPr>
          </w:p>
        </w:tc>
        <w:tc>
          <w:tcPr>
            <w:tcW w:w="1823" w:type="dxa"/>
            <w:tcMar>
              <w:top w:w="50" w:type="dxa"/>
              <w:left w:w="100" w:type="dxa"/>
            </w:tcMar>
            <w:vAlign w:val="center"/>
          </w:tcPr>
          <w:p w:rsidR="00CE4113" w:rsidRDefault="00CE4113">
            <w:pPr>
              <w:spacing w:after="0"/>
              <w:ind w:left="135"/>
              <w:jc w:val="center"/>
            </w:pP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1.2</w:t>
            </w:r>
          </w:p>
        </w:tc>
        <w:tc>
          <w:tcPr>
            <w:tcW w:w="2640"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E4113" w:rsidRDefault="00CE4113">
            <w:pPr>
              <w:spacing w:after="0"/>
              <w:ind w:left="135"/>
              <w:jc w:val="center"/>
            </w:pPr>
          </w:p>
        </w:tc>
        <w:tc>
          <w:tcPr>
            <w:tcW w:w="1823" w:type="dxa"/>
            <w:tcMar>
              <w:top w:w="50" w:type="dxa"/>
              <w:left w:w="100" w:type="dxa"/>
            </w:tcMar>
            <w:vAlign w:val="center"/>
          </w:tcPr>
          <w:p w:rsidR="00CE4113" w:rsidRDefault="00CE4113">
            <w:pPr>
              <w:spacing w:after="0"/>
              <w:ind w:left="135"/>
              <w:jc w:val="center"/>
            </w:pP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1.3</w:t>
            </w:r>
          </w:p>
        </w:tc>
        <w:tc>
          <w:tcPr>
            <w:tcW w:w="2640"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CE4113" w:rsidRDefault="00CE4113"/>
        </w:tc>
        <w:tc>
          <w:tcPr>
            <w:tcW w:w="1823" w:type="dxa"/>
            <w:tcMar>
              <w:top w:w="50" w:type="dxa"/>
              <w:left w:w="100" w:type="dxa"/>
            </w:tcMar>
            <w:vAlign w:val="center"/>
          </w:tcPr>
          <w:p w:rsidR="00CE4113" w:rsidRDefault="00CE4113"/>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2.1</w:t>
            </w:r>
          </w:p>
        </w:tc>
        <w:tc>
          <w:tcPr>
            <w:tcW w:w="2640"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E4113" w:rsidRDefault="00CE4113">
            <w:pPr>
              <w:spacing w:after="0"/>
              <w:ind w:left="135"/>
              <w:jc w:val="center"/>
            </w:pPr>
          </w:p>
        </w:tc>
        <w:tc>
          <w:tcPr>
            <w:tcW w:w="1823"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2.2</w:t>
            </w:r>
          </w:p>
        </w:tc>
        <w:tc>
          <w:tcPr>
            <w:tcW w:w="2640"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2.3</w:t>
            </w:r>
          </w:p>
        </w:tc>
        <w:tc>
          <w:tcPr>
            <w:tcW w:w="2640"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CE4113" w:rsidRDefault="00CE4113">
            <w:pPr>
              <w:spacing w:after="0"/>
              <w:ind w:left="135"/>
              <w:jc w:val="center"/>
            </w:pPr>
          </w:p>
        </w:tc>
        <w:tc>
          <w:tcPr>
            <w:tcW w:w="1823" w:type="dxa"/>
            <w:tcMar>
              <w:top w:w="50" w:type="dxa"/>
              <w:left w:w="100" w:type="dxa"/>
            </w:tcMar>
            <w:vAlign w:val="center"/>
          </w:tcPr>
          <w:p w:rsidR="00CE4113" w:rsidRDefault="00CE4113">
            <w:pPr>
              <w:spacing w:after="0"/>
              <w:ind w:left="135"/>
              <w:jc w:val="center"/>
            </w:pP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CE4113" w:rsidRDefault="00CE4113"/>
        </w:tc>
        <w:tc>
          <w:tcPr>
            <w:tcW w:w="1823" w:type="dxa"/>
            <w:tcMar>
              <w:top w:w="50" w:type="dxa"/>
              <w:left w:w="100" w:type="dxa"/>
            </w:tcMar>
            <w:vAlign w:val="center"/>
          </w:tcPr>
          <w:p w:rsidR="00CE4113" w:rsidRDefault="00CE4113"/>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6"/>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CE4113">
        <w:trPr>
          <w:trHeight w:val="144"/>
          <w:tblCellSpacing w:w="20" w:type="nil"/>
        </w:trPr>
        <w:tc>
          <w:tcPr>
            <w:tcW w:w="520" w:type="dxa"/>
            <w:tcMar>
              <w:top w:w="50" w:type="dxa"/>
              <w:left w:w="100" w:type="dxa"/>
            </w:tcMar>
            <w:vAlign w:val="center"/>
          </w:tcPr>
          <w:p w:rsidR="00CE4113" w:rsidRDefault="006F71F8">
            <w:pPr>
              <w:spacing w:after="0"/>
            </w:pPr>
            <w:r>
              <w:rPr>
                <w:rFonts w:ascii="Times New Roman" w:hAnsi="Times New Roman"/>
                <w:color w:val="000000"/>
                <w:sz w:val="24"/>
              </w:rPr>
              <w:t>3.1</w:t>
            </w:r>
          </w:p>
        </w:tc>
        <w:tc>
          <w:tcPr>
            <w:tcW w:w="2640"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E4113" w:rsidRDefault="00CE4113">
            <w:pPr>
              <w:spacing w:after="0"/>
              <w:ind w:left="135"/>
              <w:jc w:val="center"/>
            </w:pPr>
          </w:p>
        </w:tc>
        <w:tc>
          <w:tcPr>
            <w:tcW w:w="1823" w:type="dxa"/>
            <w:tcMar>
              <w:top w:w="50" w:type="dxa"/>
              <w:left w:w="100" w:type="dxa"/>
            </w:tcMar>
            <w:vAlign w:val="center"/>
          </w:tcPr>
          <w:p w:rsidR="00CE4113" w:rsidRDefault="00CE4113">
            <w:pPr>
              <w:spacing w:after="0"/>
              <w:ind w:left="135"/>
              <w:jc w:val="center"/>
            </w:pPr>
          </w:p>
        </w:tc>
        <w:tc>
          <w:tcPr>
            <w:tcW w:w="2741"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E4113" w:rsidRDefault="00CE4113"/>
        </w:tc>
      </w:tr>
      <w:tr w:rsidR="00CE4113">
        <w:trPr>
          <w:trHeight w:val="144"/>
          <w:tblCellSpacing w:w="20" w:type="nil"/>
        </w:trPr>
        <w:tc>
          <w:tcPr>
            <w:tcW w:w="0" w:type="auto"/>
            <w:gridSpan w:val="2"/>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CE4113" w:rsidRDefault="00CE4113"/>
        </w:tc>
      </w:tr>
    </w:tbl>
    <w:p w:rsidR="00CE4113" w:rsidRDefault="00CE4113">
      <w:pPr>
        <w:sectPr w:rsidR="00CE4113">
          <w:pgSz w:w="16383" w:h="11906" w:orient="landscape"/>
          <w:pgMar w:top="1134" w:right="850" w:bottom="1134" w:left="1701" w:header="720" w:footer="720" w:gutter="0"/>
          <w:cols w:space="720"/>
        </w:sectPr>
      </w:pPr>
    </w:p>
    <w:p w:rsidR="00CE4113" w:rsidRDefault="00CE4113">
      <w:pPr>
        <w:sectPr w:rsidR="00CE4113">
          <w:pgSz w:w="16383" w:h="11906" w:orient="landscape"/>
          <w:pgMar w:top="1134" w:right="850" w:bottom="1134" w:left="1701" w:header="720" w:footer="720" w:gutter="0"/>
          <w:cols w:space="720"/>
        </w:sectPr>
      </w:pPr>
    </w:p>
    <w:p w:rsidR="00CE4113" w:rsidRDefault="006F71F8">
      <w:pPr>
        <w:spacing w:after="0"/>
        <w:ind w:left="120"/>
      </w:pPr>
      <w:bookmarkStart w:id="9" w:name="block-4819294"/>
      <w:bookmarkEnd w:id="8"/>
      <w:r>
        <w:rPr>
          <w:rFonts w:ascii="Times New Roman" w:hAnsi="Times New Roman"/>
          <w:b/>
          <w:color w:val="000000"/>
          <w:sz w:val="28"/>
        </w:rPr>
        <w:lastRenderedPageBreak/>
        <w:t xml:space="preserve"> ПОУРОЧНОЕ ПЛАНИРОВАНИЕ </w:t>
      </w:r>
    </w:p>
    <w:p w:rsidR="00CE4113" w:rsidRDefault="006F71F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3305"/>
        <w:gridCol w:w="946"/>
        <w:gridCol w:w="1841"/>
        <w:gridCol w:w="1910"/>
        <w:gridCol w:w="1423"/>
        <w:gridCol w:w="3784"/>
      </w:tblGrid>
      <w:tr w:rsidR="00CE4113" w:rsidTr="00E46F79">
        <w:trPr>
          <w:trHeight w:val="144"/>
          <w:tblCellSpacing w:w="20" w:type="nil"/>
        </w:trPr>
        <w:tc>
          <w:tcPr>
            <w:tcW w:w="831" w:type="dxa"/>
            <w:vMerge w:val="restart"/>
            <w:tcMar>
              <w:top w:w="50" w:type="dxa"/>
              <w:left w:w="100" w:type="dxa"/>
            </w:tcMar>
            <w:vAlign w:val="center"/>
          </w:tcPr>
          <w:p w:rsidR="00CE4113" w:rsidRDefault="006F71F8">
            <w:pPr>
              <w:spacing w:after="0"/>
              <w:ind w:left="135"/>
            </w:pPr>
            <w:r>
              <w:rPr>
                <w:rFonts w:ascii="Times New Roman" w:hAnsi="Times New Roman"/>
                <w:b/>
                <w:color w:val="000000"/>
                <w:sz w:val="24"/>
              </w:rPr>
              <w:t xml:space="preserve">№ п/п </w:t>
            </w:r>
          </w:p>
          <w:p w:rsidR="00CE4113" w:rsidRDefault="00CE4113">
            <w:pPr>
              <w:spacing w:after="0"/>
              <w:ind w:left="135"/>
            </w:pPr>
          </w:p>
        </w:tc>
        <w:tc>
          <w:tcPr>
            <w:tcW w:w="3305"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CE4113" w:rsidRDefault="00CE4113">
            <w:pPr>
              <w:spacing w:after="0"/>
              <w:ind w:left="135"/>
            </w:pPr>
          </w:p>
        </w:tc>
        <w:tc>
          <w:tcPr>
            <w:tcW w:w="0" w:type="auto"/>
            <w:gridSpan w:val="3"/>
            <w:tcMar>
              <w:top w:w="50" w:type="dxa"/>
              <w:left w:w="100" w:type="dxa"/>
            </w:tcMar>
            <w:vAlign w:val="center"/>
          </w:tcPr>
          <w:p w:rsidR="00CE4113" w:rsidRDefault="006F71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23"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CE4113" w:rsidRDefault="00CE4113">
            <w:pPr>
              <w:spacing w:after="0"/>
              <w:ind w:left="135"/>
            </w:pPr>
          </w:p>
        </w:tc>
        <w:tc>
          <w:tcPr>
            <w:tcW w:w="3784"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E4113" w:rsidRDefault="00CE4113">
            <w:pPr>
              <w:spacing w:after="0"/>
              <w:ind w:left="135"/>
            </w:pPr>
          </w:p>
        </w:tc>
      </w:tr>
      <w:tr w:rsidR="00CE4113" w:rsidTr="00E46F79">
        <w:trPr>
          <w:trHeight w:val="144"/>
          <w:tblCellSpacing w:w="20" w:type="nil"/>
        </w:trPr>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c>
          <w:tcPr>
            <w:tcW w:w="946"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E4113" w:rsidRDefault="00CE4113">
            <w:pPr>
              <w:spacing w:after="0"/>
              <w:ind w:left="135"/>
            </w:pPr>
          </w:p>
        </w:tc>
        <w:tc>
          <w:tcPr>
            <w:tcW w:w="1841"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1910"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t>1</w:t>
            </w:r>
          </w:p>
        </w:tc>
        <w:tc>
          <w:tcPr>
            <w:tcW w:w="3305"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Предмет органической химии, её возникновение, развитие и значение</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05.09.2023 </w:t>
            </w:r>
          </w:p>
        </w:tc>
        <w:tc>
          <w:tcPr>
            <w:tcW w:w="3784" w:type="dxa"/>
            <w:tcMar>
              <w:top w:w="50" w:type="dxa"/>
              <w:left w:w="100" w:type="dxa"/>
            </w:tcMar>
            <w:vAlign w:val="center"/>
          </w:tcPr>
          <w:p w:rsidR="00E46F79" w:rsidRDefault="006F71F8" w:rsidP="00E46F79">
            <w:pPr>
              <w:spacing w:after="0"/>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E46F79" w:rsidRPr="00E46F79" w:rsidRDefault="006F71F8" w:rsidP="00E46F79">
            <w:pPr>
              <w:spacing w:after="0"/>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Единое окно до</w:t>
            </w:r>
            <w:r w:rsidR="00E46F79" w:rsidRPr="00E46F79">
              <w:rPr>
                <w:lang w:val="ru-RU"/>
              </w:rPr>
              <w:t>ступа к образовательным ресурсам</w:t>
            </w:r>
          </w:p>
          <w:p w:rsidR="00CE4113" w:rsidRPr="00E46F79" w:rsidRDefault="006F71F8"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Pr="00E46F79" w:rsidRDefault="00E46F79" w:rsidP="00E46F79">
            <w:pPr>
              <w:spacing w:after="0"/>
              <w:rPr>
                <w:lang w:val="ru-RU"/>
              </w:rPr>
            </w:pPr>
            <w:r w:rsidRPr="00E46F79">
              <w:rPr>
                <w:rFonts w:ascii="Times New Roman" w:hAnsi="Times New Roman"/>
                <w:color w:val="000000"/>
                <w:sz w:val="24"/>
                <w:lang w:val="ru-RU"/>
              </w:rPr>
              <w:t>2</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12.09.2023 </w:t>
            </w:r>
          </w:p>
        </w:tc>
        <w:tc>
          <w:tcPr>
            <w:tcW w:w="3784" w:type="dxa"/>
            <w:tcMar>
              <w:top w:w="50" w:type="dxa"/>
              <w:left w:w="100" w:type="dxa"/>
            </w:tcMar>
          </w:tcPr>
          <w:p w:rsidR="00E46F79" w:rsidRPr="00E46F79" w:rsidRDefault="00E46F79" w:rsidP="00E46F79">
            <w:pPr>
              <w:spacing w:after="0"/>
              <w:rPr>
                <w:lang w:val="ru-RU"/>
              </w:rPr>
            </w:pPr>
            <w:r w:rsidRPr="00213FD9">
              <w:t>http</w:t>
            </w:r>
            <w:r w:rsidRPr="00213FD9">
              <w:rPr>
                <w:lang w:val="ru-RU"/>
              </w:rPr>
              <w:t>://</w:t>
            </w:r>
            <w:r w:rsidRPr="00213FD9">
              <w:t>school</w:t>
            </w:r>
            <w:r w:rsidRPr="00213FD9">
              <w:rPr>
                <w:lang w:val="ru-RU"/>
              </w:rPr>
              <w:t>-</w:t>
            </w:r>
            <w:r w:rsidRPr="00213FD9">
              <w:t>collection</w:t>
            </w:r>
            <w:r w:rsidRPr="00213FD9">
              <w:rPr>
                <w:lang w:val="ru-RU"/>
              </w:rPr>
              <w:t>.</w:t>
            </w:r>
            <w:proofErr w:type="spellStart"/>
            <w:r w:rsidRPr="00213FD9">
              <w:t>edu</w:t>
            </w:r>
            <w:proofErr w:type="spellEnd"/>
            <w:r w:rsidRPr="00213FD9">
              <w:rPr>
                <w:lang w:val="ru-RU"/>
              </w:rPr>
              <w:t>.</w:t>
            </w:r>
            <w:proofErr w:type="spellStart"/>
            <w:r w:rsidRPr="00213FD9">
              <w:t>ru</w:t>
            </w:r>
            <w:proofErr w:type="spellEnd"/>
            <w:r w:rsidRPr="00213FD9">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3</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19.09.2023 </w:t>
            </w:r>
          </w:p>
        </w:tc>
        <w:tc>
          <w:tcPr>
            <w:tcW w:w="3784" w:type="dxa"/>
            <w:tcMar>
              <w:top w:w="50" w:type="dxa"/>
              <w:left w:w="100" w:type="dxa"/>
            </w:tcMar>
          </w:tcPr>
          <w:p w:rsidR="00E46F79" w:rsidRPr="00E46F79" w:rsidRDefault="00E46F79" w:rsidP="00E46F79">
            <w:pPr>
              <w:spacing w:after="0"/>
              <w:rPr>
                <w:lang w:val="ru-RU"/>
              </w:rPr>
            </w:pPr>
            <w:r w:rsidRPr="00213FD9">
              <w:t>http</w:t>
            </w:r>
            <w:r w:rsidRPr="00213FD9">
              <w:rPr>
                <w:lang w:val="ru-RU"/>
              </w:rPr>
              <w:t>://</w:t>
            </w:r>
            <w:r w:rsidRPr="00213FD9">
              <w:t>window</w:t>
            </w:r>
            <w:r w:rsidRPr="00213FD9">
              <w:rPr>
                <w:lang w:val="ru-RU"/>
              </w:rPr>
              <w:t>.</w:t>
            </w:r>
            <w:proofErr w:type="spellStart"/>
            <w:r w:rsidRPr="00213FD9">
              <w:t>edu</w:t>
            </w:r>
            <w:proofErr w:type="spellEnd"/>
            <w:r w:rsidRPr="00213FD9">
              <w:rPr>
                <w:lang w:val="ru-RU"/>
              </w:rPr>
              <w:t>.</w:t>
            </w:r>
            <w:proofErr w:type="spellStart"/>
            <w:r w:rsidRPr="00213FD9">
              <w:t>ru</w:t>
            </w:r>
            <w:proofErr w:type="spellEnd"/>
            <w:r w:rsidRPr="00213FD9">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4</w:t>
            </w:r>
          </w:p>
        </w:tc>
        <w:tc>
          <w:tcPr>
            <w:tcW w:w="3305" w:type="dxa"/>
            <w:tcMar>
              <w:top w:w="50" w:type="dxa"/>
              <w:left w:w="100" w:type="dxa"/>
            </w:tcMar>
            <w:vAlign w:val="center"/>
          </w:tcPr>
          <w:p w:rsidR="00E46F79" w:rsidRPr="00632CBC" w:rsidRDefault="00E46F79" w:rsidP="00E46F79">
            <w:pPr>
              <w:spacing w:after="0"/>
              <w:ind w:left="135"/>
              <w:rPr>
                <w:lang w:val="ru-RU"/>
              </w:rPr>
            </w:pPr>
            <w:proofErr w:type="spellStart"/>
            <w:r w:rsidRPr="00632CBC">
              <w:rPr>
                <w:rFonts w:ascii="Times New Roman" w:hAnsi="Times New Roman"/>
                <w:color w:val="000000"/>
                <w:sz w:val="24"/>
                <w:lang w:val="ru-RU"/>
              </w:rPr>
              <w:t>Алканы</w:t>
            </w:r>
            <w:proofErr w:type="spellEnd"/>
            <w:r w:rsidRPr="00632CBC">
              <w:rPr>
                <w:rFonts w:ascii="Times New Roman" w:hAnsi="Times New Roman"/>
                <w:color w:val="000000"/>
                <w:sz w:val="24"/>
                <w:lang w:val="ru-RU"/>
              </w:rPr>
              <w:t>: состав и строение, гомологический ряд</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26.09.2023 </w:t>
            </w:r>
          </w:p>
        </w:tc>
        <w:tc>
          <w:tcPr>
            <w:tcW w:w="3784" w:type="dxa"/>
            <w:tcMar>
              <w:top w:w="50" w:type="dxa"/>
              <w:left w:w="100" w:type="dxa"/>
            </w:tcMar>
          </w:tcPr>
          <w:p w:rsidR="00E46F79" w:rsidRPr="00E46F79" w:rsidRDefault="00E46F79" w:rsidP="00E46F79">
            <w:pPr>
              <w:rPr>
                <w:lang w:val="ru-RU"/>
              </w:rPr>
            </w:pPr>
            <w:r w:rsidRPr="00213FD9">
              <w:t>http</w:t>
            </w:r>
            <w:r w:rsidRPr="00213FD9">
              <w:rPr>
                <w:lang w:val="ru-RU"/>
              </w:rPr>
              <w:t>://</w:t>
            </w:r>
            <w:r w:rsidRPr="00213FD9">
              <w:t>www</w:t>
            </w:r>
            <w:r w:rsidRPr="00213FD9">
              <w:rPr>
                <w:lang w:val="ru-RU"/>
              </w:rPr>
              <w:t>.</w:t>
            </w:r>
            <w:r w:rsidRPr="00213FD9">
              <w:t>school</w:t>
            </w:r>
            <w:r w:rsidRPr="00213FD9">
              <w:rPr>
                <w:lang w:val="ru-RU"/>
              </w:rPr>
              <w:t>.</w:t>
            </w:r>
            <w:proofErr w:type="spellStart"/>
            <w:r w:rsidRPr="00213FD9">
              <w:t>edu</w:t>
            </w:r>
            <w:proofErr w:type="spellEnd"/>
            <w:r w:rsidRPr="00213FD9">
              <w:rPr>
                <w:lang w:val="ru-RU"/>
              </w:rPr>
              <w:t>.</w:t>
            </w:r>
            <w:proofErr w:type="spellStart"/>
            <w:r w:rsidRPr="00213FD9">
              <w:t>ru</w:t>
            </w:r>
            <w:proofErr w:type="spellEnd"/>
            <w:r w:rsidRPr="00213FD9">
              <w:rPr>
                <w:lang w:val="ru-RU"/>
              </w:rPr>
              <w:t>/</w:t>
            </w:r>
            <w:r w:rsidRPr="00213FD9">
              <w:t>default</w:t>
            </w:r>
            <w:r w:rsidRPr="00213FD9">
              <w:rPr>
                <w:lang w:val="ru-RU"/>
              </w:rPr>
              <w:t>.</w:t>
            </w:r>
            <w:r w:rsidRPr="00213FD9">
              <w:t>asp</w:t>
            </w:r>
            <w:r w:rsidRPr="00213FD9">
              <w:rPr>
                <w:lang w:val="ru-RU"/>
              </w:rPr>
              <w:t xml:space="preserve"> Российский общеобразовательный портал</w:t>
            </w:r>
            <w:r w:rsidRPr="00213FD9">
              <w:rPr>
                <w:lang w:val="ru-RU"/>
              </w:rPr>
              <w:br/>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lastRenderedPageBreak/>
              <w:t>5</w:t>
            </w:r>
          </w:p>
        </w:tc>
        <w:tc>
          <w:tcPr>
            <w:tcW w:w="3305"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 xml:space="preserve">Метан и этан — простейшие представители </w:t>
            </w:r>
            <w:proofErr w:type="spellStart"/>
            <w:r w:rsidRPr="00632CBC">
              <w:rPr>
                <w:rFonts w:ascii="Times New Roman" w:hAnsi="Times New Roman"/>
                <w:color w:val="000000"/>
                <w:sz w:val="24"/>
                <w:lang w:val="ru-RU"/>
              </w:rPr>
              <w:t>алканов</w:t>
            </w:r>
            <w:proofErr w:type="spellEnd"/>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03.10.2023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E46F79" w:rsidRPr="00E46F79" w:rsidRDefault="00E46F79" w:rsidP="00E46F79">
            <w:pPr>
              <w:spacing w:after="0"/>
              <w:ind w:left="135"/>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Единое окно доступа к образовательным ресурсам</w:t>
            </w:r>
          </w:p>
          <w:p w:rsidR="00CE4113" w:rsidRPr="00E46F79" w:rsidRDefault="00E46F79"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t>6</w:t>
            </w:r>
          </w:p>
        </w:tc>
        <w:tc>
          <w:tcPr>
            <w:tcW w:w="3305" w:type="dxa"/>
            <w:tcMar>
              <w:top w:w="50" w:type="dxa"/>
              <w:left w:w="100" w:type="dxa"/>
            </w:tcMar>
            <w:vAlign w:val="center"/>
          </w:tcPr>
          <w:p w:rsidR="00CE4113" w:rsidRPr="00632CBC" w:rsidRDefault="006F71F8">
            <w:pPr>
              <w:spacing w:after="0"/>
              <w:ind w:left="135"/>
              <w:rPr>
                <w:lang w:val="ru-RU"/>
              </w:rPr>
            </w:pPr>
            <w:proofErr w:type="spellStart"/>
            <w:r w:rsidRPr="00632CBC">
              <w:rPr>
                <w:rFonts w:ascii="Times New Roman" w:hAnsi="Times New Roman"/>
                <w:color w:val="000000"/>
                <w:sz w:val="24"/>
                <w:lang w:val="ru-RU"/>
              </w:rPr>
              <w:t>Алкены</w:t>
            </w:r>
            <w:proofErr w:type="spellEnd"/>
            <w:r w:rsidRPr="00632CBC">
              <w:rPr>
                <w:rFonts w:ascii="Times New Roman" w:hAnsi="Times New Roman"/>
                <w:color w:val="000000"/>
                <w:sz w:val="24"/>
                <w:lang w:val="ru-RU"/>
              </w:rPr>
              <w:t>: состав и строение, свойства</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10.10.2023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E46F79" w:rsidRPr="00E46F79" w:rsidRDefault="00E46F79" w:rsidP="00E46F79">
            <w:pPr>
              <w:spacing w:after="0"/>
              <w:ind w:left="135"/>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Единое окно доступа к образовательным ресурсам</w:t>
            </w:r>
          </w:p>
          <w:p w:rsidR="00CE4113" w:rsidRPr="00E46F79" w:rsidRDefault="00E46F79"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7</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 xml:space="preserve">Этилен и пропилен — простейшие представители </w:t>
            </w:r>
            <w:proofErr w:type="spellStart"/>
            <w:r w:rsidRPr="00632CBC">
              <w:rPr>
                <w:rFonts w:ascii="Times New Roman" w:hAnsi="Times New Roman"/>
                <w:color w:val="000000"/>
                <w:sz w:val="24"/>
                <w:lang w:val="ru-RU"/>
              </w:rPr>
              <w:t>алкенов</w:t>
            </w:r>
            <w:proofErr w:type="spellEnd"/>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17.10.2023 </w:t>
            </w:r>
          </w:p>
        </w:tc>
        <w:tc>
          <w:tcPr>
            <w:tcW w:w="3784" w:type="dxa"/>
            <w:tcMar>
              <w:top w:w="50" w:type="dxa"/>
              <w:left w:w="100" w:type="dxa"/>
            </w:tcMar>
          </w:tcPr>
          <w:p w:rsidR="00E46F79" w:rsidRPr="00E46F79" w:rsidRDefault="00E46F79" w:rsidP="00E46F79">
            <w:pPr>
              <w:spacing w:after="0"/>
              <w:rPr>
                <w:lang w:val="ru-RU"/>
              </w:rPr>
            </w:pPr>
            <w:r w:rsidRPr="00E13A40">
              <w:t>http</w:t>
            </w:r>
            <w:r w:rsidRPr="00E13A40">
              <w:rPr>
                <w:lang w:val="ru-RU"/>
              </w:rPr>
              <w:t>://</w:t>
            </w:r>
            <w:r w:rsidRPr="00E13A40">
              <w:t>school</w:t>
            </w:r>
            <w:r w:rsidRPr="00E13A40">
              <w:rPr>
                <w:lang w:val="ru-RU"/>
              </w:rPr>
              <w:t>-</w:t>
            </w:r>
            <w:r w:rsidRPr="00E13A40">
              <w:t>collection</w:t>
            </w:r>
            <w:r w:rsidRPr="00E13A40">
              <w:rPr>
                <w:lang w:val="ru-RU"/>
              </w:rPr>
              <w:t>.</w:t>
            </w:r>
            <w:proofErr w:type="spellStart"/>
            <w:r w:rsidRPr="00E13A40">
              <w:t>edu</w:t>
            </w:r>
            <w:proofErr w:type="spellEnd"/>
            <w:r w:rsidRPr="00E13A40">
              <w:rPr>
                <w:lang w:val="ru-RU"/>
              </w:rPr>
              <w:t>.</w:t>
            </w:r>
            <w:proofErr w:type="spellStart"/>
            <w:r w:rsidRPr="00E13A40">
              <w:t>ru</w:t>
            </w:r>
            <w:proofErr w:type="spellEnd"/>
            <w:r w:rsidRPr="00E13A40">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8</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Практическая работа № 1. «Получение этилена и изучение его свойств»</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24.10.2023 </w:t>
            </w:r>
          </w:p>
        </w:tc>
        <w:tc>
          <w:tcPr>
            <w:tcW w:w="3784" w:type="dxa"/>
            <w:tcMar>
              <w:top w:w="50" w:type="dxa"/>
              <w:left w:w="100" w:type="dxa"/>
            </w:tcMar>
          </w:tcPr>
          <w:p w:rsidR="00E46F79" w:rsidRPr="00E46F79" w:rsidRDefault="00E46F79" w:rsidP="00E46F79">
            <w:pPr>
              <w:spacing w:after="0"/>
              <w:rPr>
                <w:lang w:val="ru-RU"/>
              </w:rPr>
            </w:pPr>
            <w:r w:rsidRPr="00E13A40">
              <w:t>http</w:t>
            </w:r>
            <w:r w:rsidRPr="00E13A40">
              <w:rPr>
                <w:lang w:val="ru-RU"/>
              </w:rPr>
              <w:t>://</w:t>
            </w:r>
            <w:r w:rsidRPr="00E13A40">
              <w:t>window</w:t>
            </w:r>
            <w:r w:rsidRPr="00E13A40">
              <w:rPr>
                <w:lang w:val="ru-RU"/>
              </w:rPr>
              <w:t>.</w:t>
            </w:r>
            <w:proofErr w:type="spellStart"/>
            <w:r w:rsidRPr="00E13A40">
              <w:t>edu</w:t>
            </w:r>
            <w:proofErr w:type="spellEnd"/>
            <w:r w:rsidRPr="00E13A40">
              <w:rPr>
                <w:lang w:val="ru-RU"/>
              </w:rPr>
              <w:t>.</w:t>
            </w:r>
            <w:proofErr w:type="spellStart"/>
            <w:r w:rsidRPr="00E13A40">
              <w:t>ru</w:t>
            </w:r>
            <w:proofErr w:type="spellEnd"/>
            <w:r w:rsidRPr="00E13A40">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9</w:t>
            </w:r>
          </w:p>
        </w:tc>
        <w:tc>
          <w:tcPr>
            <w:tcW w:w="3305" w:type="dxa"/>
            <w:tcMar>
              <w:top w:w="50" w:type="dxa"/>
              <w:left w:w="100" w:type="dxa"/>
            </w:tcMar>
            <w:vAlign w:val="center"/>
          </w:tcPr>
          <w:p w:rsidR="00E46F79" w:rsidRPr="00632CBC" w:rsidRDefault="00E46F79" w:rsidP="00E46F79">
            <w:pPr>
              <w:spacing w:after="0"/>
              <w:ind w:left="135"/>
              <w:rPr>
                <w:lang w:val="ru-RU"/>
              </w:rPr>
            </w:pPr>
            <w:proofErr w:type="spellStart"/>
            <w:r w:rsidRPr="00632CBC">
              <w:rPr>
                <w:rFonts w:ascii="Times New Roman" w:hAnsi="Times New Roman"/>
                <w:color w:val="000000"/>
                <w:sz w:val="24"/>
                <w:lang w:val="ru-RU"/>
              </w:rPr>
              <w:t>Алкадиены</w:t>
            </w:r>
            <w:proofErr w:type="spellEnd"/>
            <w:r w:rsidRPr="00632CBC">
              <w:rPr>
                <w:rFonts w:ascii="Times New Roman" w:hAnsi="Times New Roman"/>
                <w:color w:val="000000"/>
                <w:sz w:val="24"/>
                <w:lang w:val="ru-RU"/>
              </w:rPr>
              <w:t xml:space="preserve">. Бутадиен-1,3 и метилбутадиен-1,3. </w:t>
            </w:r>
            <w:r w:rsidRPr="00632CBC">
              <w:rPr>
                <w:rFonts w:ascii="Times New Roman" w:hAnsi="Times New Roman"/>
                <w:color w:val="000000"/>
                <w:sz w:val="24"/>
                <w:lang w:val="ru-RU"/>
              </w:rPr>
              <w:lastRenderedPageBreak/>
              <w:t>Получение синтетического каучука и резины</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31.10.2023 </w:t>
            </w:r>
          </w:p>
        </w:tc>
        <w:tc>
          <w:tcPr>
            <w:tcW w:w="3784" w:type="dxa"/>
            <w:tcMar>
              <w:top w:w="50" w:type="dxa"/>
              <w:left w:w="100" w:type="dxa"/>
            </w:tcMar>
          </w:tcPr>
          <w:p w:rsidR="00E46F79" w:rsidRPr="00E46F79" w:rsidRDefault="00E46F79" w:rsidP="00E46F79">
            <w:pPr>
              <w:rPr>
                <w:lang w:val="ru-RU"/>
              </w:rPr>
            </w:pPr>
            <w:r w:rsidRPr="00E13A40">
              <w:t>http</w:t>
            </w:r>
            <w:r w:rsidRPr="00E13A40">
              <w:rPr>
                <w:lang w:val="ru-RU"/>
              </w:rPr>
              <w:t>://</w:t>
            </w:r>
            <w:r w:rsidRPr="00E13A40">
              <w:t>www</w:t>
            </w:r>
            <w:r w:rsidRPr="00E13A40">
              <w:rPr>
                <w:lang w:val="ru-RU"/>
              </w:rPr>
              <w:t>.</w:t>
            </w:r>
            <w:r w:rsidRPr="00E13A40">
              <w:t>school</w:t>
            </w:r>
            <w:r w:rsidRPr="00E13A40">
              <w:rPr>
                <w:lang w:val="ru-RU"/>
              </w:rPr>
              <w:t>.</w:t>
            </w:r>
            <w:proofErr w:type="spellStart"/>
            <w:r w:rsidRPr="00E13A40">
              <w:t>edu</w:t>
            </w:r>
            <w:proofErr w:type="spellEnd"/>
            <w:r w:rsidRPr="00E13A40">
              <w:rPr>
                <w:lang w:val="ru-RU"/>
              </w:rPr>
              <w:t>.</w:t>
            </w:r>
            <w:proofErr w:type="spellStart"/>
            <w:r w:rsidRPr="00E13A40">
              <w:t>ru</w:t>
            </w:r>
            <w:proofErr w:type="spellEnd"/>
            <w:r w:rsidRPr="00E13A40">
              <w:rPr>
                <w:lang w:val="ru-RU"/>
              </w:rPr>
              <w:t>/</w:t>
            </w:r>
            <w:r w:rsidRPr="00E13A40">
              <w:t>default</w:t>
            </w:r>
            <w:r w:rsidRPr="00E13A40">
              <w:rPr>
                <w:lang w:val="ru-RU"/>
              </w:rPr>
              <w:t>.</w:t>
            </w:r>
            <w:r w:rsidRPr="00E13A40">
              <w:t>asp</w:t>
            </w:r>
            <w:r w:rsidRPr="00E13A40">
              <w:rPr>
                <w:lang w:val="ru-RU"/>
              </w:rPr>
              <w:t xml:space="preserve"> Российский общеобразовательный </w:t>
            </w:r>
            <w:r w:rsidRPr="00E13A40">
              <w:rPr>
                <w:lang w:val="ru-RU"/>
              </w:rPr>
              <w:lastRenderedPageBreak/>
              <w:t>портал</w:t>
            </w:r>
            <w:r w:rsidRPr="00E13A40">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lastRenderedPageBreak/>
              <w:t>10</w:t>
            </w:r>
          </w:p>
        </w:tc>
        <w:tc>
          <w:tcPr>
            <w:tcW w:w="3305" w:type="dxa"/>
            <w:tcMar>
              <w:top w:w="50" w:type="dxa"/>
              <w:left w:w="100" w:type="dxa"/>
            </w:tcMar>
            <w:vAlign w:val="center"/>
          </w:tcPr>
          <w:p w:rsidR="00E46F79" w:rsidRDefault="00E46F79" w:rsidP="00E46F79">
            <w:pPr>
              <w:spacing w:after="0"/>
              <w:ind w:left="135"/>
            </w:pPr>
            <w:proofErr w:type="spellStart"/>
            <w:r w:rsidRPr="00632CBC">
              <w:rPr>
                <w:rFonts w:ascii="Times New Roman" w:hAnsi="Times New Roman"/>
                <w:color w:val="000000"/>
                <w:sz w:val="24"/>
                <w:lang w:val="ru-RU"/>
              </w:rPr>
              <w:t>Алкины</w:t>
            </w:r>
            <w:proofErr w:type="spellEnd"/>
            <w:r w:rsidRPr="00632CBC">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946"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14.11.2023 </w:t>
            </w:r>
          </w:p>
        </w:tc>
        <w:tc>
          <w:tcPr>
            <w:tcW w:w="3784" w:type="dxa"/>
            <w:tcMar>
              <w:top w:w="50" w:type="dxa"/>
              <w:left w:w="100" w:type="dxa"/>
            </w:tcMar>
          </w:tcPr>
          <w:p w:rsidR="00E46F79" w:rsidRPr="00E46F79" w:rsidRDefault="00E46F79" w:rsidP="00E46F79">
            <w:pPr>
              <w:spacing w:after="0"/>
              <w:rPr>
                <w:lang w:val="ru-RU"/>
              </w:rPr>
            </w:pPr>
            <w:r w:rsidRPr="00837A5A">
              <w:t>http</w:t>
            </w:r>
            <w:r w:rsidRPr="00837A5A">
              <w:rPr>
                <w:lang w:val="ru-RU"/>
              </w:rPr>
              <w:t>://</w:t>
            </w:r>
            <w:r w:rsidRPr="00837A5A">
              <w:t>school</w:t>
            </w:r>
            <w:r w:rsidRPr="00837A5A">
              <w:rPr>
                <w:lang w:val="ru-RU"/>
              </w:rPr>
              <w:t>-</w:t>
            </w:r>
            <w:r w:rsidRPr="00837A5A">
              <w:t>collection</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11</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Вычисления по уравнению химической реакции</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21.11.2023 </w:t>
            </w:r>
          </w:p>
        </w:tc>
        <w:tc>
          <w:tcPr>
            <w:tcW w:w="3784" w:type="dxa"/>
            <w:tcMar>
              <w:top w:w="50" w:type="dxa"/>
              <w:left w:w="100" w:type="dxa"/>
            </w:tcMar>
          </w:tcPr>
          <w:p w:rsidR="00E46F79" w:rsidRPr="00E46F79" w:rsidRDefault="00E46F79" w:rsidP="00E46F79">
            <w:pPr>
              <w:spacing w:after="0"/>
              <w:rPr>
                <w:lang w:val="ru-RU"/>
              </w:rPr>
            </w:pPr>
            <w:r w:rsidRPr="00837A5A">
              <w:t>http</w:t>
            </w:r>
            <w:r w:rsidRPr="00837A5A">
              <w:rPr>
                <w:lang w:val="ru-RU"/>
              </w:rPr>
              <w:t>://</w:t>
            </w:r>
            <w:r w:rsidRPr="00837A5A">
              <w:t>window</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12</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 xml:space="preserve">Арены: бензол и толуол. Токсичность </w:t>
            </w:r>
            <w:proofErr w:type="spellStart"/>
            <w:r w:rsidRPr="00632CBC">
              <w:rPr>
                <w:rFonts w:ascii="Times New Roman" w:hAnsi="Times New Roman"/>
                <w:color w:val="000000"/>
                <w:sz w:val="24"/>
                <w:lang w:val="ru-RU"/>
              </w:rPr>
              <w:t>аренов</w:t>
            </w:r>
            <w:proofErr w:type="spellEnd"/>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28.11.2023 </w:t>
            </w:r>
          </w:p>
        </w:tc>
        <w:tc>
          <w:tcPr>
            <w:tcW w:w="3784" w:type="dxa"/>
            <w:tcMar>
              <w:top w:w="50" w:type="dxa"/>
              <w:left w:w="100" w:type="dxa"/>
            </w:tcMar>
          </w:tcPr>
          <w:p w:rsidR="00E46F79" w:rsidRPr="00E46F79" w:rsidRDefault="00E46F79" w:rsidP="00E46F79">
            <w:pPr>
              <w:rPr>
                <w:lang w:val="ru-RU"/>
              </w:rPr>
            </w:pPr>
            <w:r w:rsidRPr="00837A5A">
              <w:t>http</w:t>
            </w:r>
            <w:r w:rsidRPr="00837A5A">
              <w:rPr>
                <w:lang w:val="ru-RU"/>
              </w:rPr>
              <w:t>://</w:t>
            </w:r>
            <w:r w:rsidRPr="00837A5A">
              <w:t>www</w:t>
            </w:r>
            <w:r w:rsidRPr="00837A5A">
              <w:rPr>
                <w:lang w:val="ru-RU"/>
              </w:rPr>
              <w:t>.</w:t>
            </w:r>
            <w:r w:rsidRPr="00837A5A">
              <w:t>school</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w:t>
            </w:r>
            <w:r w:rsidRPr="00837A5A">
              <w:t>default</w:t>
            </w:r>
            <w:r w:rsidRPr="00837A5A">
              <w:rPr>
                <w:lang w:val="ru-RU"/>
              </w:rPr>
              <w:t>.</w:t>
            </w:r>
            <w:r w:rsidRPr="00837A5A">
              <w:t>asp</w:t>
            </w:r>
            <w:r w:rsidRPr="00837A5A">
              <w:rPr>
                <w:lang w:val="ru-RU"/>
              </w:rPr>
              <w:t xml:space="preserve"> Российский общеобразовательный портал</w:t>
            </w:r>
            <w:r w:rsidRPr="00837A5A">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13</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Генетическая связь углеводородов, принадлежащих к различным классам</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05.12.2023 </w:t>
            </w:r>
          </w:p>
        </w:tc>
        <w:tc>
          <w:tcPr>
            <w:tcW w:w="3784" w:type="dxa"/>
            <w:tcMar>
              <w:top w:w="50" w:type="dxa"/>
              <w:left w:w="100" w:type="dxa"/>
            </w:tcMar>
          </w:tcPr>
          <w:p w:rsidR="00E46F79" w:rsidRPr="00E46F79" w:rsidRDefault="00E46F79" w:rsidP="00E46F79">
            <w:pPr>
              <w:spacing w:after="0"/>
              <w:rPr>
                <w:lang w:val="ru-RU"/>
              </w:rPr>
            </w:pPr>
            <w:r w:rsidRPr="00837A5A">
              <w:t>http</w:t>
            </w:r>
            <w:r w:rsidRPr="00837A5A">
              <w:rPr>
                <w:lang w:val="ru-RU"/>
              </w:rPr>
              <w:t>://</w:t>
            </w:r>
            <w:r w:rsidRPr="00837A5A">
              <w:t>school</w:t>
            </w:r>
            <w:r w:rsidRPr="00837A5A">
              <w:rPr>
                <w:lang w:val="ru-RU"/>
              </w:rPr>
              <w:t>-</w:t>
            </w:r>
            <w:r w:rsidRPr="00837A5A">
              <w:t>collection</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14</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12.12.2023 </w:t>
            </w:r>
          </w:p>
        </w:tc>
        <w:tc>
          <w:tcPr>
            <w:tcW w:w="3784" w:type="dxa"/>
            <w:tcMar>
              <w:top w:w="50" w:type="dxa"/>
              <w:left w:w="100" w:type="dxa"/>
            </w:tcMar>
          </w:tcPr>
          <w:p w:rsidR="00E46F79" w:rsidRPr="00E46F79" w:rsidRDefault="00E46F79" w:rsidP="00E46F79">
            <w:pPr>
              <w:spacing w:after="0"/>
              <w:rPr>
                <w:lang w:val="ru-RU"/>
              </w:rPr>
            </w:pPr>
            <w:r w:rsidRPr="00837A5A">
              <w:t>http</w:t>
            </w:r>
            <w:r w:rsidRPr="00837A5A">
              <w:rPr>
                <w:lang w:val="ru-RU"/>
              </w:rPr>
              <w:t>://</w:t>
            </w:r>
            <w:r w:rsidRPr="00837A5A">
              <w:t>window</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15</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19.12.2023 </w:t>
            </w:r>
          </w:p>
        </w:tc>
        <w:tc>
          <w:tcPr>
            <w:tcW w:w="3784" w:type="dxa"/>
            <w:tcMar>
              <w:top w:w="50" w:type="dxa"/>
              <w:left w:w="100" w:type="dxa"/>
            </w:tcMar>
          </w:tcPr>
          <w:p w:rsidR="00E46F79" w:rsidRPr="00E46F79" w:rsidRDefault="00E46F79" w:rsidP="00E46F79">
            <w:pPr>
              <w:rPr>
                <w:lang w:val="ru-RU"/>
              </w:rPr>
            </w:pPr>
            <w:r w:rsidRPr="00837A5A">
              <w:t>http</w:t>
            </w:r>
            <w:r w:rsidRPr="00837A5A">
              <w:rPr>
                <w:lang w:val="ru-RU"/>
              </w:rPr>
              <w:t>://</w:t>
            </w:r>
            <w:r w:rsidRPr="00837A5A">
              <w:t>www</w:t>
            </w:r>
            <w:r w:rsidRPr="00837A5A">
              <w:rPr>
                <w:lang w:val="ru-RU"/>
              </w:rPr>
              <w:t>.</w:t>
            </w:r>
            <w:r w:rsidRPr="00837A5A">
              <w:t>school</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w:t>
            </w:r>
            <w:r w:rsidRPr="00837A5A">
              <w:t>default</w:t>
            </w:r>
            <w:r w:rsidRPr="00837A5A">
              <w:rPr>
                <w:lang w:val="ru-RU"/>
              </w:rPr>
              <w:t>.</w:t>
            </w:r>
            <w:r w:rsidRPr="00837A5A">
              <w:t>asp</w:t>
            </w:r>
            <w:r w:rsidRPr="00837A5A">
              <w:rPr>
                <w:lang w:val="ru-RU"/>
              </w:rPr>
              <w:t xml:space="preserve"> Российский общеобразовательный портал</w:t>
            </w:r>
            <w:r w:rsidRPr="00837A5A">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16</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 xml:space="preserve">Контрольная работа по </w:t>
            </w:r>
            <w:r w:rsidRPr="00632CBC">
              <w:rPr>
                <w:rFonts w:ascii="Times New Roman" w:hAnsi="Times New Roman"/>
                <w:color w:val="000000"/>
                <w:sz w:val="24"/>
                <w:lang w:val="ru-RU"/>
              </w:rPr>
              <w:lastRenderedPageBreak/>
              <w:t>разделу «Углеводороды»</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26.12.2023 </w:t>
            </w:r>
          </w:p>
        </w:tc>
        <w:tc>
          <w:tcPr>
            <w:tcW w:w="3784" w:type="dxa"/>
            <w:tcMar>
              <w:top w:w="50" w:type="dxa"/>
              <w:left w:w="100" w:type="dxa"/>
            </w:tcMar>
          </w:tcPr>
          <w:p w:rsidR="00E46F79" w:rsidRPr="00E46F79" w:rsidRDefault="00E46F79" w:rsidP="00E46F79">
            <w:pPr>
              <w:spacing w:after="0"/>
              <w:rPr>
                <w:lang w:val="ru-RU"/>
              </w:rPr>
            </w:pPr>
            <w:r w:rsidRPr="00837A5A">
              <w:lastRenderedPageBreak/>
              <w:t>http</w:t>
            </w:r>
            <w:r w:rsidRPr="00837A5A">
              <w:rPr>
                <w:lang w:val="ru-RU"/>
              </w:rPr>
              <w:t>://</w:t>
            </w:r>
            <w:r w:rsidRPr="00837A5A">
              <w:t>school</w:t>
            </w:r>
            <w:r w:rsidRPr="00837A5A">
              <w:rPr>
                <w:lang w:val="ru-RU"/>
              </w:rPr>
              <w:t>-</w:t>
            </w:r>
            <w:r w:rsidRPr="00837A5A">
              <w:t>collection</w:t>
            </w:r>
            <w:r w:rsidRPr="00837A5A">
              <w:rPr>
                <w:lang w:val="ru-RU"/>
              </w:rPr>
              <w:t>.</w:t>
            </w:r>
            <w:proofErr w:type="spellStart"/>
            <w:r w:rsidRPr="00837A5A">
              <w:t>edu</w:t>
            </w:r>
            <w:proofErr w:type="spellEnd"/>
            <w:r w:rsidRPr="00837A5A">
              <w:rPr>
                <w:lang w:val="ru-RU"/>
              </w:rPr>
              <w:t>.</w:t>
            </w:r>
            <w:proofErr w:type="spellStart"/>
            <w:r w:rsidRPr="00837A5A">
              <w:t>ru</w:t>
            </w:r>
            <w:proofErr w:type="spellEnd"/>
            <w:r w:rsidRPr="00837A5A">
              <w:rPr>
                <w:lang w:val="ru-RU"/>
              </w:rPr>
              <w:t xml:space="preserve"> Единая </w:t>
            </w:r>
            <w:r w:rsidRPr="00837A5A">
              <w:rPr>
                <w:lang w:val="ru-RU"/>
              </w:rPr>
              <w:lastRenderedPageBreak/>
              <w:t>коллекция цифровых образовательных ресурсов.</w:t>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lastRenderedPageBreak/>
              <w:t>17</w:t>
            </w:r>
          </w:p>
        </w:tc>
        <w:tc>
          <w:tcPr>
            <w:tcW w:w="3305" w:type="dxa"/>
            <w:tcMar>
              <w:top w:w="50" w:type="dxa"/>
              <w:left w:w="100" w:type="dxa"/>
            </w:tcMar>
            <w:vAlign w:val="center"/>
          </w:tcPr>
          <w:p w:rsidR="00CE4113" w:rsidRDefault="006F71F8">
            <w:pPr>
              <w:spacing w:after="0"/>
              <w:ind w:left="135"/>
            </w:pPr>
            <w:r w:rsidRPr="00632CBC">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946"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09.01.2024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CE4113" w:rsidRPr="00E46F79" w:rsidRDefault="00E46F79"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t>18</w:t>
            </w:r>
          </w:p>
        </w:tc>
        <w:tc>
          <w:tcPr>
            <w:tcW w:w="3305"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Многоатомные спирты: этиленгликоль и глицерин</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16.01.2024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Единое окно доступа к образовательным ресурсам</w:t>
            </w:r>
          </w:p>
          <w:p w:rsidR="00CE4113" w:rsidRPr="00E46F79" w:rsidRDefault="00E46F79"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19</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Фенол: строение молекулы, физические и химические свойства, применение</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23.01.2024 </w:t>
            </w:r>
          </w:p>
        </w:tc>
        <w:tc>
          <w:tcPr>
            <w:tcW w:w="3784" w:type="dxa"/>
            <w:tcMar>
              <w:top w:w="50" w:type="dxa"/>
              <w:left w:w="100" w:type="dxa"/>
            </w:tcMar>
          </w:tcPr>
          <w:p w:rsidR="00E46F79" w:rsidRPr="00E46F79" w:rsidRDefault="00E46F79" w:rsidP="00E46F79">
            <w:pPr>
              <w:spacing w:after="0"/>
              <w:rPr>
                <w:lang w:val="ru-RU"/>
              </w:rPr>
            </w:pPr>
            <w:r w:rsidRPr="00C016C8">
              <w:t>http</w:t>
            </w:r>
            <w:r w:rsidRPr="00C016C8">
              <w:rPr>
                <w:lang w:val="ru-RU"/>
              </w:rPr>
              <w:t>://</w:t>
            </w:r>
            <w:r w:rsidRPr="00C016C8">
              <w:t>school</w:t>
            </w:r>
            <w:r w:rsidRPr="00C016C8">
              <w:rPr>
                <w:lang w:val="ru-RU"/>
              </w:rPr>
              <w:t>-</w:t>
            </w:r>
            <w:r w:rsidRPr="00C016C8">
              <w:t>collection</w:t>
            </w:r>
            <w:r w:rsidRPr="00C016C8">
              <w:rPr>
                <w:lang w:val="ru-RU"/>
              </w:rPr>
              <w:t>.</w:t>
            </w:r>
            <w:proofErr w:type="spellStart"/>
            <w:r w:rsidRPr="00C016C8">
              <w:t>edu</w:t>
            </w:r>
            <w:proofErr w:type="spellEnd"/>
            <w:r w:rsidRPr="00C016C8">
              <w:rPr>
                <w:lang w:val="ru-RU"/>
              </w:rPr>
              <w:t>.</w:t>
            </w:r>
            <w:proofErr w:type="spellStart"/>
            <w:r w:rsidRPr="00C016C8">
              <w:t>ru</w:t>
            </w:r>
            <w:proofErr w:type="spellEnd"/>
            <w:r w:rsidRPr="00C016C8">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20</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Альдегиды: формальдегид и ацетальдегид. Ацетон</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30.01.2024 </w:t>
            </w:r>
          </w:p>
        </w:tc>
        <w:tc>
          <w:tcPr>
            <w:tcW w:w="3784" w:type="dxa"/>
            <w:tcMar>
              <w:top w:w="50" w:type="dxa"/>
              <w:left w:w="100" w:type="dxa"/>
            </w:tcMar>
          </w:tcPr>
          <w:p w:rsidR="00E46F79" w:rsidRPr="00E46F79" w:rsidRDefault="00E46F79" w:rsidP="00E46F79">
            <w:pPr>
              <w:spacing w:after="0"/>
              <w:rPr>
                <w:lang w:val="ru-RU"/>
              </w:rPr>
            </w:pPr>
            <w:r w:rsidRPr="00C016C8">
              <w:t>http</w:t>
            </w:r>
            <w:r w:rsidRPr="00C016C8">
              <w:rPr>
                <w:lang w:val="ru-RU"/>
              </w:rPr>
              <w:t>://</w:t>
            </w:r>
            <w:r w:rsidRPr="00C016C8">
              <w:t>window</w:t>
            </w:r>
            <w:r w:rsidRPr="00C016C8">
              <w:rPr>
                <w:lang w:val="ru-RU"/>
              </w:rPr>
              <w:t>.</w:t>
            </w:r>
            <w:proofErr w:type="spellStart"/>
            <w:r w:rsidRPr="00C016C8">
              <w:t>edu</w:t>
            </w:r>
            <w:proofErr w:type="spellEnd"/>
            <w:r w:rsidRPr="00C016C8">
              <w:rPr>
                <w:lang w:val="ru-RU"/>
              </w:rPr>
              <w:t>.</w:t>
            </w:r>
            <w:proofErr w:type="spellStart"/>
            <w:r w:rsidRPr="00C016C8">
              <w:t>ru</w:t>
            </w:r>
            <w:proofErr w:type="spellEnd"/>
            <w:r w:rsidRPr="00C016C8">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21</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Одноосновные предельные карбоновые кислоты: муравьиная и уксусная</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06.02.2024 </w:t>
            </w:r>
          </w:p>
        </w:tc>
        <w:tc>
          <w:tcPr>
            <w:tcW w:w="3784" w:type="dxa"/>
            <w:tcMar>
              <w:top w:w="50" w:type="dxa"/>
              <w:left w:w="100" w:type="dxa"/>
            </w:tcMar>
          </w:tcPr>
          <w:p w:rsidR="00E46F79" w:rsidRPr="00E46F79" w:rsidRDefault="00E46F79" w:rsidP="00E46F79">
            <w:pPr>
              <w:rPr>
                <w:lang w:val="ru-RU"/>
              </w:rPr>
            </w:pPr>
            <w:r w:rsidRPr="00C016C8">
              <w:t>http</w:t>
            </w:r>
            <w:r w:rsidRPr="00C016C8">
              <w:rPr>
                <w:lang w:val="ru-RU"/>
              </w:rPr>
              <w:t>://</w:t>
            </w:r>
            <w:r w:rsidRPr="00C016C8">
              <w:t>www</w:t>
            </w:r>
            <w:r w:rsidRPr="00C016C8">
              <w:rPr>
                <w:lang w:val="ru-RU"/>
              </w:rPr>
              <w:t>.</w:t>
            </w:r>
            <w:r w:rsidRPr="00C016C8">
              <w:t>school</w:t>
            </w:r>
            <w:r w:rsidRPr="00C016C8">
              <w:rPr>
                <w:lang w:val="ru-RU"/>
              </w:rPr>
              <w:t>.</w:t>
            </w:r>
            <w:proofErr w:type="spellStart"/>
            <w:r w:rsidRPr="00C016C8">
              <w:t>edu</w:t>
            </w:r>
            <w:proofErr w:type="spellEnd"/>
            <w:r w:rsidRPr="00C016C8">
              <w:rPr>
                <w:lang w:val="ru-RU"/>
              </w:rPr>
              <w:t>.</w:t>
            </w:r>
            <w:proofErr w:type="spellStart"/>
            <w:r w:rsidRPr="00C016C8">
              <w:t>ru</w:t>
            </w:r>
            <w:proofErr w:type="spellEnd"/>
            <w:r w:rsidRPr="00C016C8">
              <w:rPr>
                <w:lang w:val="ru-RU"/>
              </w:rPr>
              <w:t>/</w:t>
            </w:r>
            <w:r w:rsidRPr="00C016C8">
              <w:t>default</w:t>
            </w:r>
            <w:r w:rsidRPr="00C016C8">
              <w:rPr>
                <w:lang w:val="ru-RU"/>
              </w:rPr>
              <w:t>.</w:t>
            </w:r>
            <w:r w:rsidRPr="00C016C8">
              <w:t>asp</w:t>
            </w:r>
            <w:r w:rsidRPr="00C016C8">
              <w:rPr>
                <w:lang w:val="ru-RU"/>
              </w:rPr>
              <w:t xml:space="preserve"> Российский общеобразовательный портал</w:t>
            </w:r>
            <w:r w:rsidRPr="00C016C8">
              <w:rPr>
                <w:lang w:val="ru-RU"/>
              </w:rPr>
              <w:br/>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t>22</w:t>
            </w:r>
          </w:p>
        </w:tc>
        <w:tc>
          <w:tcPr>
            <w:tcW w:w="3305"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Практическая работа № 2. «Свойства раствора уксусной кислоты»</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13.02.2024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E46F79" w:rsidRPr="00E46F79" w:rsidRDefault="00E46F79" w:rsidP="00E46F79">
            <w:pPr>
              <w:spacing w:after="0"/>
              <w:ind w:left="135"/>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Единое окно </w:t>
            </w:r>
            <w:r w:rsidRPr="00E46F79">
              <w:rPr>
                <w:lang w:val="ru-RU"/>
              </w:rPr>
              <w:lastRenderedPageBreak/>
              <w:t>доступа к образовательным ресурсам</w:t>
            </w:r>
          </w:p>
          <w:p w:rsidR="00CE4113" w:rsidRPr="00E46F79" w:rsidRDefault="00E46F79" w:rsidP="00E46F79">
            <w:pPr>
              <w:spacing w:after="0"/>
              <w:ind w:left="135"/>
              <w:rPr>
                <w:lang w:val="ru-RU"/>
              </w:rPr>
            </w:pPr>
            <w:r w:rsidRPr="00E46F79">
              <w:t>http</w:t>
            </w:r>
            <w:r w:rsidRPr="00E46F79">
              <w:rPr>
                <w:lang w:val="ru-RU"/>
              </w:rPr>
              <w:t>://</w:t>
            </w:r>
            <w:r w:rsidRPr="00E46F79">
              <w:t>www</w:t>
            </w:r>
            <w:r w:rsidRPr="00E46F79">
              <w:rPr>
                <w:lang w:val="ru-RU"/>
              </w:rPr>
              <w:t>.</w:t>
            </w:r>
            <w:r w:rsidRPr="00E46F79">
              <w:t>school</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w:t>
            </w:r>
            <w:r w:rsidRPr="00E46F79">
              <w:t>default</w:t>
            </w:r>
            <w:r w:rsidRPr="00E46F79">
              <w:rPr>
                <w:lang w:val="ru-RU"/>
              </w:rPr>
              <w:t>.</w:t>
            </w:r>
            <w:r w:rsidRPr="00E46F79">
              <w:t>asp</w:t>
            </w:r>
            <w:r w:rsidRPr="00E46F79">
              <w:rPr>
                <w:lang w:val="ru-RU"/>
              </w:rPr>
              <w:t xml:space="preserve"> Российский общеобразовательный портал</w:t>
            </w:r>
            <w:r w:rsidRPr="00E46F79">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lastRenderedPageBreak/>
              <w:t>23</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Стеариновая и олеиновая кислоты, как представители высших карбоновых кислот</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20.02.2024 </w:t>
            </w:r>
          </w:p>
        </w:tc>
        <w:tc>
          <w:tcPr>
            <w:tcW w:w="3784" w:type="dxa"/>
            <w:tcMar>
              <w:top w:w="50" w:type="dxa"/>
              <w:left w:w="100" w:type="dxa"/>
            </w:tcMar>
          </w:tcPr>
          <w:p w:rsidR="00E46F79" w:rsidRPr="00E46F79" w:rsidRDefault="00E46F79" w:rsidP="00E46F79">
            <w:pPr>
              <w:spacing w:after="0"/>
              <w:rPr>
                <w:lang w:val="ru-RU"/>
              </w:rPr>
            </w:pPr>
            <w:r w:rsidRPr="00EA6864">
              <w:t>http</w:t>
            </w:r>
            <w:r w:rsidRPr="00EA6864">
              <w:rPr>
                <w:lang w:val="ru-RU"/>
              </w:rPr>
              <w:t>://</w:t>
            </w:r>
            <w:r w:rsidRPr="00EA6864">
              <w:t>school</w:t>
            </w:r>
            <w:r w:rsidRPr="00EA6864">
              <w:rPr>
                <w:lang w:val="ru-RU"/>
              </w:rPr>
              <w:t>-</w:t>
            </w:r>
            <w:r w:rsidRPr="00EA6864">
              <w:t>collection</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24</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Мыла как соли высших карбоновых кислот, их моющее действие</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27.02.2024 </w:t>
            </w:r>
          </w:p>
        </w:tc>
        <w:tc>
          <w:tcPr>
            <w:tcW w:w="3784" w:type="dxa"/>
            <w:tcMar>
              <w:top w:w="50" w:type="dxa"/>
              <w:left w:w="100" w:type="dxa"/>
            </w:tcMar>
          </w:tcPr>
          <w:p w:rsidR="00E46F79" w:rsidRPr="00E46F79" w:rsidRDefault="00E46F79" w:rsidP="00E46F79">
            <w:pPr>
              <w:spacing w:after="0"/>
              <w:rPr>
                <w:lang w:val="ru-RU"/>
              </w:rPr>
            </w:pPr>
            <w:r w:rsidRPr="00EA6864">
              <w:t>http</w:t>
            </w:r>
            <w:r w:rsidRPr="00EA6864">
              <w:rPr>
                <w:lang w:val="ru-RU"/>
              </w:rPr>
              <w:t>://</w:t>
            </w:r>
            <w:r w:rsidRPr="00EA6864">
              <w:t>window</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25</w:t>
            </w:r>
          </w:p>
        </w:tc>
        <w:tc>
          <w:tcPr>
            <w:tcW w:w="3305" w:type="dxa"/>
            <w:tcMar>
              <w:top w:w="50" w:type="dxa"/>
              <w:left w:w="100" w:type="dxa"/>
            </w:tcMar>
            <w:vAlign w:val="center"/>
          </w:tcPr>
          <w:p w:rsidR="00E46F79" w:rsidRDefault="00E46F79" w:rsidP="00E46F79">
            <w:pPr>
              <w:spacing w:after="0"/>
              <w:ind w:left="135"/>
            </w:pPr>
            <w:r w:rsidRPr="00632CBC">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946"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05.03.2024 </w:t>
            </w:r>
          </w:p>
        </w:tc>
        <w:tc>
          <w:tcPr>
            <w:tcW w:w="3784" w:type="dxa"/>
            <w:tcMar>
              <w:top w:w="50" w:type="dxa"/>
              <w:left w:w="100" w:type="dxa"/>
            </w:tcMar>
          </w:tcPr>
          <w:p w:rsidR="00E46F79" w:rsidRPr="00E46F79" w:rsidRDefault="00E46F79" w:rsidP="00E46F79">
            <w:pPr>
              <w:rPr>
                <w:lang w:val="ru-RU"/>
              </w:rPr>
            </w:pPr>
            <w:r w:rsidRPr="00EA6864">
              <w:t>http</w:t>
            </w:r>
            <w:r w:rsidRPr="00EA6864">
              <w:rPr>
                <w:lang w:val="ru-RU"/>
              </w:rPr>
              <w:t>://</w:t>
            </w:r>
            <w:r w:rsidRPr="00EA6864">
              <w:t>www</w:t>
            </w:r>
            <w:r w:rsidRPr="00EA6864">
              <w:rPr>
                <w:lang w:val="ru-RU"/>
              </w:rPr>
              <w:t>.</w:t>
            </w:r>
            <w:r w:rsidRPr="00EA6864">
              <w:t>school</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w:t>
            </w:r>
            <w:r w:rsidRPr="00EA6864">
              <w:t>default</w:t>
            </w:r>
            <w:r w:rsidRPr="00EA6864">
              <w:rPr>
                <w:lang w:val="ru-RU"/>
              </w:rPr>
              <w:t>.</w:t>
            </w:r>
            <w:r w:rsidRPr="00EA6864">
              <w:t>asp</w:t>
            </w:r>
            <w:r w:rsidRPr="00EA6864">
              <w:rPr>
                <w:lang w:val="ru-RU"/>
              </w:rPr>
              <w:t xml:space="preserve"> Российский общеобразовательный портал</w:t>
            </w:r>
            <w:r w:rsidRPr="00EA6864">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26</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Жиры: гидролиз, применение, биологическая роль жиров</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12.03.2024 </w:t>
            </w:r>
          </w:p>
        </w:tc>
        <w:tc>
          <w:tcPr>
            <w:tcW w:w="3784" w:type="dxa"/>
            <w:tcMar>
              <w:top w:w="50" w:type="dxa"/>
              <w:left w:w="100" w:type="dxa"/>
            </w:tcMar>
          </w:tcPr>
          <w:p w:rsidR="00E46F79" w:rsidRPr="00E46F79" w:rsidRDefault="00E46F79" w:rsidP="00E46F79">
            <w:pPr>
              <w:spacing w:after="0"/>
              <w:rPr>
                <w:lang w:val="ru-RU"/>
              </w:rPr>
            </w:pPr>
            <w:r w:rsidRPr="00EA6864">
              <w:t>http</w:t>
            </w:r>
            <w:r w:rsidRPr="00EA6864">
              <w:rPr>
                <w:lang w:val="ru-RU"/>
              </w:rPr>
              <w:t>://</w:t>
            </w:r>
            <w:r w:rsidRPr="00EA6864">
              <w:t>school</w:t>
            </w:r>
            <w:r w:rsidRPr="00EA6864">
              <w:rPr>
                <w:lang w:val="ru-RU"/>
              </w:rPr>
              <w:t>-</w:t>
            </w:r>
            <w:r w:rsidRPr="00EA6864">
              <w:t>collection</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27</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19.03.2024 </w:t>
            </w:r>
          </w:p>
        </w:tc>
        <w:tc>
          <w:tcPr>
            <w:tcW w:w="3784" w:type="dxa"/>
            <w:tcMar>
              <w:top w:w="50" w:type="dxa"/>
              <w:left w:w="100" w:type="dxa"/>
            </w:tcMar>
          </w:tcPr>
          <w:p w:rsidR="00E46F79" w:rsidRPr="00E46F79" w:rsidRDefault="00E46F79" w:rsidP="00E46F79">
            <w:pPr>
              <w:spacing w:after="0"/>
              <w:rPr>
                <w:lang w:val="ru-RU"/>
              </w:rPr>
            </w:pPr>
            <w:r w:rsidRPr="00EA6864">
              <w:t>http</w:t>
            </w:r>
            <w:r w:rsidRPr="00EA6864">
              <w:rPr>
                <w:lang w:val="ru-RU"/>
              </w:rPr>
              <w:t>://</w:t>
            </w:r>
            <w:r w:rsidRPr="00EA6864">
              <w:t>window</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 Единое окно доступа к образовательным ресурсам</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28</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Крахмал и целлюлоза как природные полимеры</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02.04.2024 </w:t>
            </w:r>
          </w:p>
        </w:tc>
        <w:tc>
          <w:tcPr>
            <w:tcW w:w="3784" w:type="dxa"/>
            <w:tcMar>
              <w:top w:w="50" w:type="dxa"/>
              <w:left w:w="100" w:type="dxa"/>
            </w:tcMar>
          </w:tcPr>
          <w:p w:rsidR="00E46F79" w:rsidRPr="00E46F79" w:rsidRDefault="00E46F79" w:rsidP="00E46F79">
            <w:pPr>
              <w:rPr>
                <w:lang w:val="ru-RU"/>
              </w:rPr>
            </w:pPr>
            <w:r w:rsidRPr="00EA6864">
              <w:t>http</w:t>
            </w:r>
            <w:r w:rsidRPr="00EA6864">
              <w:rPr>
                <w:lang w:val="ru-RU"/>
              </w:rPr>
              <w:t>://</w:t>
            </w:r>
            <w:r w:rsidRPr="00EA6864">
              <w:t>www</w:t>
            </w:r>
            <w:r w:rsidRPr="00EA6864">
              <w:rPr>
                <w:lang w:val="ru-RU"/>
              </w:rPr>
              <w:t>.</w:t>
            </w:r>
            <w:r w:rsidRPr="00EA6864">
              <w:t>school</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w:t>
            </w:r>
            <w:r w:rsidRPr="00EA6864">
              <w:t>default</w:t>
            </w:r>
            <w:r w:rsidRPr="00EA6864">
              <w:rPr>
                <w:lang w:val="ru-RU"/>
              </w:rPr>
              <w:t>.</w:t>
            </w:r>
            <w:r w:rsidRPr="00EA6864">
              <w:t>asp</w:t>
            </w:r>
            <w:r w:rsidRPr="00EA6864">
              <w:rPr>
                <w:lang w:val="ru-RU"/>
              </w:rPr>
              <w:t xml:space="preserve"> Российский общеобразовательный портал</w:t>
            </w:r>
            <w:r w:rsidRPr="00EA6864">
              <w:rPr>
                <w:lang w:val="ru-RU"/>
              </w:rPr>
              <w:br/>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29</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 xml:space="preserve">Контрольная работа по </w:t>
            </w:r>
            <w:r w:rsidRPr="00632CBC">
              <w:rPr>
                <w:rFonts w:ascii="Times New Roman" w:hAnsi="Times New Roman"/>
                <w:color w:val="000000"/>
                <w:sz w:val="24"/>
                <w:lang w:val="ru-RU"/>
              </w:rPr>
              <w:lastRenderedPageBreak/>
              <w:t>разделу «Кислородсодержащие органические соединения»</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09.04.2024 </w:t>
            </w:r>
          </w:p>
        </w:tc>
        <w:tc>
          <w:tcPr>
            <w:tcW w:w="3784" w:type="dxa"/>
            <w:tcMar>
              <w:top w:w="50" w:type="dxa"/>
              <w:left w:w="100" w:type="dxa"/>
            </w:tcMar>
          </w:tcPr>
          <w:p w:rsidR="00E46F79" w:rsidRPr="00E46F79" w:rsidRDefault="00E46F79" w:rsidP="00E46F79">
            <w:pPr>
              <w:spacing w:after="0"/>
              <w:rPr>
                <w:lang w:val="ru-RU"/>
              </w:rPr>
            </w:pPr>
            <w:r w:rsidRPr="00EA6864">
              <w:lastRenderedPageBreak/>
              <w:t>http</w:t>
            </w:r>
            <w:r w:rsidRPr="00EA6864">
              <w:rPr>
                <w:lang w:val="ru-RU"/>
              </w:rPr>
              <w:t>://</w:t>
            </w:r>
            <w:r w:rsidRPr="00EA6864">
              <w:t>school</w:t>
            </w:r>
            <w:r w:rsidRPr="00EA6864">
              <w:rPr>
                <w:lang w:val="ru-RU"/>
              </w:rPr>
              <w:t>-</w:t>
            </w:r>
            <w:r w:rsidRPr="00EA6864">
              <w:t>collection</w:t>
            </w:r>
            <w:r w:rsidRPr="00EA6864">
              <w:rPr>
                <w:lang w:val="ru-RU"/>
              </w:rPr>
              <w:t>.</w:t>
            </w:r>
            <w:proofErr w:type="spellStart"/>
            <w:r w:rsidRPr="00EA6864">
              <w:t>edu</w:t>
            </w:r>
            <w:proofErr w:type="spellEnd"/>
            <w:r w:rsidRPr="00EA6864">
              <w:rPr>
                <w:lang w:val="ru-RU"/>
              </w:rPr>
              <w:t>.</w:t>
            </w:r>
            <w:proofErr w:type="spellStart"/>
            <w:r w:rsidRPr="00EA6864">
              <w:t>ru</w:t>
            </w:r>
            <w:proofErr w:type="spellEnd"/>
            <w:r w:rsidRPr="00EA6864">
              <w:rPr>
                <w:lang w:val="ru-RU"/>
              </w:rPr>
              <w:t xml:space="preserve"> Единая </w:t>
            </w:r>
            <w:r w:rsidRPr="00EA6864">
              <w:rPr>
                <w:lang w:val="ru-RU"/>
              </w:rPr>
              <w:lastRenderedPageBreak/>
              <w:t>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lastRenderedPageBreak/>
              <w:t>30</w:t>
            </w:r>
          </w:p>
        </w:tc>
        <w:tc>
          <w:tcPr>
            <w:tcW w:w="3305" w:type="dxa"/>
            <w:tcMar>
              <w:top w:w="50" w:type="dxa"/>
              <w:left w:w="100" w:type="dxa"/>
            </w:tcMar>
            <w:vAlign w:val="center"/>
          </w:tcPr>
          <w:p w:rsidR="00E46F79" w:rsidRDefault="00E46F79" w:rsidP="00E46F79">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946"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16.04.2024 </w:t>
            </w:r>
          </w:p>
        </w:tc>
        <w:tc>
          <w:tcPr>
            <w:tcW w:w="3784" w:type="dxa"/>
            <w:tcMar>
              <w:top w:w="50" w:type="dxa"/>
              <w:left w:w="100" w:type="dxa"/>
            </w:tcMar>
          </w:tcPr>
          <w:p w:rsidR="00E46F79" w:rsidRPr="00E46F79" w:rsidRDefault="00E46F79" w:rsidP="00E46F79">
            <w:pPr>
              <w:spacing w:after="0"/>
              <w:rPr>
                <w:lang w:val="ru-RU"/>
              </w:rPr>
            </w:pPr>
            <w:r w:rsidRPr="007F2D51">
              <w:t>http</w:t>
            </w:r>
            <w:r w:rsidRPr="007F2D51">
              <w:rPr>
                <w:lang w:val="ru-RU"/>
              </w:rPr>
              <w:t>://</w:t>
            </w:r>
            <w:r w:rsidRPr="007F2D51">
              <w:t>school</w:t>
            </w:r>
            <w:r w:rsidRPr="007F2D51">
              <w:rPr>
                <w:lang w:val="ru-RU"/>
              </w:rPr>
              <w:t>-</w:t>
            </w:r>
            <w:r w:rsidRPr="007F2D51">
              <w:t>collection</w:t>
            </w:r>
            <w:r w:rsidRPr="007F2D51">
              <w:rPr>
                <w:lang w:val="ru-RU"/>
              </w:rPr>
              <w:t>.</w:t>
            </w:r>
            <w:proofErr w:type="spellStart"/>
            <w:r w:rsidRPr="007F2D51">
              <w:t>edu</w:t>
            </w:r>
            <w:proofErr w:type="spellEnd"/>
            <w:r w:rsidRPr="007F2D51">
              <w:rPr>
                <w:lang w:val="ru-RU"/>
              </w:rPr>
              <w:t>.</w:t>
            </w:r>
            <w:proofErr w:type="spellStart"/>
            <w:r w:rsidRPr="007F2D51">
              <w:t>ru</w:t>
            </w:r>
            <w:proofErr w:type="spellEnd"/>
            <w:r w:rsidRPr="007F2D51">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31</w:t>
            </w:r>
          </w:p>
        </w:tc>
        <w:tc>
          <w:tcPr>
            <w:tcW w:w="3305" w:type="dxa"/>
            <w:tcMar>
              <w:top w:w="50" w:type="dxa"/>
              <w:left w:w="100" w:type="dxa"/>
            </w:tcMar>
            <w:vAlign w:val="center"/>
          </w:tcPr>
          <w:p w:rsidR="00E46F79" w:rsidRDefault="00E46F79" w:rsidP="00E46F79">
            <w:pPr>
              <w:spacing w:after="0"/>
              <w:ind w:left="135"/>
            </w:pPr>
            <w:r w:rsidRPr="00632CBC">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946"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23.04.2024 </w:t>
            </w:r>
          </w:p>
        </w:tc>
        <w:tc>
          <w:tcPr>
            <w:tcW w:w="3784" w:type="dxa"/>
            <w:tcMar>
              <w:top w:w="50" w:type="dxa"/>
              <w:left w:w="100" w:type="dxa"/>
            </w:tcMar>
          </w:tcPr>
          <w:p w:rsidR="00E46F79" w:rsidRPr="00E46F79" w:rsidRDefault="00E46F79" w:rsidP="00E46F79">
            <w:pPr>
              <w:spacing w:after="0"/>
              <w:rPr>
                <w:lang w:val="ru-RU"/>
              </w:rPr>
            </w:pPr>
            <w:r w:rsidRPr="007F2D51">
              <w:t>http</w:t>
            </w:r>
            <w:r w:rsidRPr="007F2D51">
              <w:rPr>
                <w:lang w:val="ru-RU"/>
              </w:rPr>
              <w:t>://</w:t>
            </w:r>
            <w:r w:rsidRPr="007F2D51">
              <w:t>window</w:t>
            </w:r>
            <w:r w:rsidRPr="007F2D51">
              <w:rPr>
                <w:lang w:val="ru-RU"/>
              </w:rPr>
              <w:t>.</w:t>
            </w:r>
            <w:proofErr w:type="spellStart"/>
            <w:r w:rsidRPr="007F2D51">
              <w:t>edu</w:t>
            </w:r>
            <w:proofErr w:type="spellEnd"/>
            <w:r w:rsidRPr="007F2D51">
              <w:rPr>
                <w:lang w:val="ru-RU"/>
              </w:rPr>
              <w:t>.</w:t>
            </w:r>
            <w:proofErr w:type="spellStart"/>
            <w:r w:rsidRPr="007F2D51">
              <w:t>ru</w:t>
            </w:r>
            <w:proofErr w:type="spellEnd"/>
            <w:r w:rsidRPr="007F2D51">
              <w:rPr>
                <w:lang w:val="ru-RU"/>
              </w:rPr>
              <w:t>/ Единое окно доступа к образовательным ресурсам</w:t>
            </w:r>
          </w:p>
        </w:tc>
      </w:tr>
      <w:tr w:rsidR="00CE4113" w:rsidRPr="00E46F79" w:rsidTr="00E46F79">
        <w:trPr>
          <w:trHeight w:val="144"/>
          <w:tblCellSpacing w:w="20" w:type="nil"/>
        </w:trPr>
        <w:tc>
          <w:tcPr>
            <w:tcW w:w="831" w:type="dxa"/>
            <w:tcMar>
              <w:top w:w="50" w:type="dxa"/>
              <w:left w:w="100" w:type="dxa"/>
            </w:tcMar>
            <w:vAlign w:val="center"/>
          </w:tcPr>
          <w:p w:rsidR="00CE4113" w:rsidRDefault="006F71F8">
            <w:pPr>
              <w:spacing w:after="0"/>
            </w:pPr>
            <w:r>
              <w:rPr>
                <w:rFonts w:ascii="Times New Roman" w:hAnsi="Times New Roman"/>
                <w:color w:val="000000"/>
                <w:sz w:val="24"/>
              </w:rPr>
              <w:t>32</w:t>
            </w:r>
          </w:p>
        </w:tc>
        <w:tc>
          <w:tcPr>
            <w:tcW w:w="3305"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Белки как природные высокомолекулярные соединения</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4113" w:rsidRDefault="00CE4113">
            <w:pPr>
              <w:spacing w:after="0"/>
              <w:ind w:left="135"/>
              <w:jc w:val="center"/>
            </w:pPr>
          </w:p>
        </w:tc>
        <w:tc>
          <w:tcPr>
            <w:tcW w:w="1910" w:type="dxa"/>
            <w:tcMar>
              <w:top w:w="50" w:type="dxa"/>
              <w:left w:w="100" w:type="dxa"/>
            </w:tcMar>
            <w:vAlign w:val="center"/>
          </w:tcPr>
          <w:p w:rsidR="00CE4113" w:rsidRDefault="00CE4113">
            <w:pPr>
              <w:spacing w:after="0"/>
              <w:ind w:left="135"/>
              <w:jc w:val="center"/>
            </w:pPr>
          </w:p>
        </w:tc>
        <w:tc>
          <w:tcPr>
            <w:tcW w:w="1423"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30.04.2024 </w:t>
            </w:r>
          </w:p>
        </w:tc>
        <w:tc>
          <w:tcPr>
            <w:tcW w:w="3784" w:type="dxa"/>
            <w:tcMar>
              <w:top w:w="50" w:type="dxa"/>
              <w:left w:w="100" w:type="dxa"/>
            </w:tcMar>
            <w:vAlign w:val="center"/>
          </w:tcPr>
          <w:p w:rsidR="00E46F79" w:rsidRPr="00E46F79" w:rsidRDefault="00E46F79" w:rsidP="00E46F79">
            <w:pPr>
              <w:spacing w:after="0"/>
              <w:ind w:left="135"/>
              <w:rPr>
                <w:lang w:val="ru-RU"/>
              </w:rPr>
            </w:pPr>
            <w:r w:rsidRPr="00E46F79">
              <w:t>http</w:t>
            </w:r>
            <w:r w:rsidRPr="00E46F79">
              <w:rPr>
                <w:lang w:val="ru-RU"/>
              </w:rPr>
              <w:t>://</w:t>
            </w:r>
            <w:r w:rsidRPr="00E46F79">
              <w:t>school</w:t>
            </w:r>
            <w:r w:rsidRPr="00E46F79">
              <w:rPr>
                <w:lang w:val="ru-RU"/>
              </w:rPr>
              <w:t>-</w:t>
            </w:r>
            <w:r w:rsidRPr="00E46F79">
              <w:t>collection</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xml:space="preserve"> Единая коллекция цифровых образовательных ресурсов.</w:t>
            </w:r>
          </w:p>
          <w:p w:rsidR="00E46F79" w:rsidRPr="00E46F79" w:rsidRDefault="00E46F79" w:rsidP="00E46F79">
            <w:pPr>
              <w:spacing w:after="0"/>
              <w:ind w:left="135"/>
              <w:rPr>
                <w:lang w:val="ru-RU"/>
              </w:rPr>
            </w:pPr>
            <w:r w:rsidRPr="00E46F79">
              <w:t>http</w:t>
            </w:r>
            <w:r w:rsidRPr="00E46F79">
              <w:rPr>
                <w:lang w:val="ru-RU"/>
              </w:rPr>
              <w:t>://</w:t>
            </w:r>
            <w:r w:rsidRPr="00E46F79">
              <w:t>window</w:t>
            </w:r>
            <w:r w:rsidRPr="00E46F79">
              <w:rPr>
                <w:lang w:val="ru-RU"/>
              </w:rPr>
              <w:t>.</w:t>
            </w:r>
            <w:proofErr w:type="spellStart"/>
            <w:r w:rsidRPr="00E46F79">
              <w:t>edu</w:t>
            </w:r>
            <w:proofErr w:type="spellEnd"/>
            <w:r w:rsidRPr="00E46F79">
              <w:rPr>
                <w:lang w:val="ru-RU"/>
              </w:rPr>
              <w:t>.</w:t>
            </w:r>
            <w:proofErr w:type="spellStart"/>
            <w:r w:rsidRPr="00E46F79">
              <w:t>ru</w:t>
            </w:r>
            <w:proofErr w:type="spellEnd"/>
            <w:r w:rsidRPr="00E46F79">
              <w:rPr>
                <w:lang w:val="ru-RU"/>
              </w:rPr>
              <w:t>/ Единое окно доступа к образовательным ресурсам</w:t>
            </w:r>
          </w:p>
          <w:p w:rsidR="00E46F79" w:rsidRPr="00E46F79" w:rsidRDefault="00E46F79" w:rsidP="00E46F79">
            <w:pPr>
              <w:spacing w:after="0"/>
              <w:rPr>
                <w:lang w:val="ru-RU"/>
              </w:rPr>
            </w:pPr>
            <w:bookmarkStart w:id="10" w:name="_GoBack"/>
            <w:bookmarkEnd w:id="10"/>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33</w:t>
            </w:r>
          </w:p>
        </w:tc>
        <w:tc>
          <w:tcPr>
            <w:tcW w:w="3305" w:type="dxa"/>
            <w:tcMar>
              <w:top w:w="50" w:type="dxa"/>
              <w:left w:w="100" w:type="dxa"/>
            </w:tcMar>
            <w:vAlign w:val="center"/>
          </w:tcPr>
          <w:p w:rsidR="00E46F79" w:rsidRPr="00632CBC" w:rsidRDefault="00E46F79" w:rsidP="00E46F79">
            <w:pPr>
              <w:spacing w:after="0"/>
              <w:ind w:left="135"/>
              <w:rPr>
                <w:lang w:val="ru-RU"/>
              </w:rPr>
            </w:pPr>
            <w:r w:rsidRPr="00632CBC">
              <w:rPr>
                <w:rFonts w:ascii="Times New Roman" w:hAnsi="Times New Roman"/>
                <w:color w:val="000000"/>
                <w:sz w:val="24"/>
                <w:lang w:val="ru-RU"/>
              </w:rPr>
              <w:t>Основные понятия химии высокомолекулярных соединений</w:t>
            </w:r>
          </w:p>
        </w:tc>
        <w:tc>
          <w:tcPr>
            <w:tcW w:w="946" w:type="dxa"/>
            <w:tcMar>
              <w:top w:w="50" w:type="dxa"/>
              <w:left w:w="100" w:type="dxa"/>
            </w:tcMar>
            <w:vAlign w:val="center"/>
          </w:tcPr>
          <w:p w:rsidR="00E46F79" w:rsidRDefault="00E46F79" w:rsidP="00E46F79">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07.05.2024 </w:t>
            </w:r>
          </w:p>
        </w:tc>
        <w:tc>
          <w:tcPr>
            <w:tcW w:w="3784" w:type="dxa"/>
            <w:tcMar>
              <w:top w:w="50" w:type="dxa"/>
              <w:left w:w="100" w:type="dxa"/>
            </w:tcMar>
          </w:tcPr>
          <w:p w:rsidR="00E46F79" w:rsidRPr="00E46F79" w:rsidRDefault="00E46F79" w:rsidP="00E46F79">
            <w:pPr>
              <w:spacing w:after="0"/>
              <w:rPr>
                <w:lang w:val="ru-RU"/>
              </w:rPr>
            </w:pPr>
            <w:r w:rsidRPr="005624EA">
              <w:t>http</w:t>
            </w:r>
            <w:r w:rsidRPr="005624EA">
              <w:rPr>
                <w:lang w:val="ru-RU"/>
              </w:rPr>
              <w:t>://</w:t>
            </w:r>
            <w:r w:rsidRPr="005624EA">
              <w:t>school</w:t>
            </w:r>
            <w:r w:rsidRPr="005624EA">
              <w:rPr>
                <w:lang w:val="ru-RU"/>
              </w:rPr>
              <w:t>-</w:t>
            </w:r>
            <w:r w:rsidRPr="005624EA">
              <w:t>collection</w:t>
            </w:r>
            <w:r w:rsidRPr="005624EA">
              <w:rPr>
                <w:lang w:val="ru-RU"/>
              </w:rPr>
              <w:t>.</w:t>
            </w:r>
            <w:proofErr w:type="spellStart"/>
            <w:r w:rsidRPr="005624EA">
              <w:t>edu</w:t>
            </w:r>
            <w:proofErr w:type="spellEnd"/>
            <w:r w:rsidRPr="005624EA">
              <w:rPr>
                <w:lang w:val="ru-RU"/>
              </w:rPr>
              <w:t>.</w:t>
            </w:r>
            <w:proofErr w:type="spellStart"/>
            <w:r w:rsidRPr="005624EA">
              <w:t>ru</w:t>
            </w:r>
            <w:proofErr w:type="spellEnd"/>
            <w:r w:rsidRPr="005624EA">
              <w:rPr>
                <w:lang w:val="ru-RU"/>
              </w:rPr>
              <w:t xml:space="preserve"> Единая коллекция цифровых образовательных ресурсов.</w:t>
            </w:r>
          </w:p>
        </w:tc>
      </w:tr>
      <w:tr w:rsidR="00E46F79" w:rsidRPr="00E46F79" w:rsidTr="00E46F79">
        <w:trPr>
          <w:trHeight w:val="144"/>
          <w:tblCellSpacing w:w="20" w:type="nil"/>
        </w:trPr>
        <w:tc>
          <w:tcPr>
            <w:tcW w:w="831" w:type="dxa"/>
            <w:tcMar>
              <w:top w:w="50" w:type="dxa"/>
              <w:left w:w="100" w:type="dxa"/>
            </w:tcMar>
            <w:vAlign w:val="center"/>
          </w:tcPr>
          <w:p w:rsidR="00E46F79" w:rsidRDefault="00E46F79" w:rsidP="00E46F79">
            <w:pPr>
              <w:spacing w:after="0"/>
            </w:pPr>
            <w:r>
              <w:rPr>
                <w:rFonts w:ascii="Times New Roman" w:hAnsi="Times New Roman"/>
                <w:color w:val="000000"/>
                <w:sz w:val="24"/>
              </w:rPr>
              <w:t>34</w:t>
            </w:r>
          </w:p>
        </w:tc>
        <w:tc>
          <w:tcPr>
            <w:tcW w:w="3305" w:type="dxa"/>
            <w:tcMar>
              <w:top w:w="50" w:type="dxa"/>
              <w:left w:w="100" w:type="dxa"/>
            </w:tcMar>
            <w:vAlign w:val="center"/>
          </w:tcPr>
          <w:p w:rsidR="00E46F79" w:rsidRDefault="00E46F79" w:rsidP="00E46F79">
            <w:pPr>
              <w:spacing w:after="0"/>
              <w:ind w:left="135"/>
            </w:pPr>
            <w:r w:rsidRPr="00632CBC">
              <w:rPr>
                <w:rFonts w:ascii="Times New Roman" w:hAnsi="Times New Roman"/>
                <w:color w:val="000000"/>
                <w:sz w:val="24"/>
                <w:lang w:val="ru-RU"/>
              </w:rPr>
              <w:t xml:space="preserve">Основные методы синтеза 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946" w:type="dxa"/>
            <w:tcMar>
              <w:top w:w="50" w:type="dxa"/>
              <w:left w:w="100" w:type="dxa"/>
            </w:tcMar>
            <w:vAlign w:val="center"/>
          </w:tcPr>
          <w:p w:rsidR="00E46F79" w:rsidRDefault="00E46F79" w:rsidP="00E46F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6F79" w:rsidRDefault="00E46F79" w:rsidP="00E46F79">
            <w:pPr>
              <w:spacing w:after="0"/>
              <w:ind w:left="135"/>
              <w:jc w:val="center"/>
            </w:pPr>
          </w:p>
        </w:tc>
        <w:tc>
          <w:tcPr>
            <w:tcW w:w="1910" w:type="dxa"/>
            <w:tcMar>
              <w:top w:w="50" w:type="dxa"/>
              <w:left w:w="100" w:type="dxa"/>
            </w:tcMar>
            <w:vAlign w:val="center"/>
          </w:tcPr>
          <w:p w:rsidR="00E46F79" w:rsidRDefault="00E46F79" w:rsidP="00E46F79">
            <w:pPr>
              <w:spacing w:after="0"/>
              <w:ind w:left="135"/>
              <w:jc w:val="center"/>
            </w:pPr>
          </w:p>
        </w:tc>
        <w:tc>
          <w:tcPr>
            <w:tcW w:w="1423" w:type="dxa"/>
            <w:tcMar>
              <w:top w:w="50" w:type="dxa"/>
              <w:left w:w="100" w:type="dxa"/>
            </w:tcMar>
            <w:vAlign w:val="center"/>
          </w:tcPr>
          <w:p w:rsidR="00E46F79" w:rsidRDefault="00E46F79" w:rsidP="00E46F79">
            <w:pPr>
              <w:spacing w:after="0"/>
              <w:ind w:left="135"/>
            </w:pPr>
            <w:r>
              <w:rPr>
                <w:rFonts w:ascii="Times New Roman" w:hAnsi="Times New Roman"/>
                <w:color w:val="000000"/>
                <w:sz w:val="24"/>
              </w:rPr>
              <w:t xml:space="preserve"> 14.05.2024 </w:t>
            </w:r>
          </w:p>
        </w:tc>
        <w:tc>
          <w:tcPr>
            <w:tcW w:w="3784" w:type="dxa"/>
            <w:tcMar>
              <w:top w:w="50" w:type="dxa"/>
              <w:left w:w="100" w:type="dxa"/>
            </w:tcMar>
          </w:tcPr>
          <w:p w:rsidR="00E46F79" w:rsidRPr="00E46F79" w:rsidRDefault="00E46F79" w:rsidP="00E46F79">
            <w:pPr>
              <w:spacing w:after="0"/>
              <w:rPr>
                <w:lang w:val="ru-RU"/>
              </w:rPr>
            </w:pPr>
            <w:r w:rsidRPr="005624EA">
              <w:t>http</w:t>
            </w:r>
            <w:r w:rsidRPr="005624EA">
              <w:rPr>
                <w:lang w:val="ru-RU"/>
              </w:rPr>
              <w:t>://</w:t>
            </w:r>
            <w:r w:rsidRPr="005624EA">
              <w:t>window</w:t>
            </w:r>
            <w:r w:rsidRPr="005624EA">
              <w:rPr>
                <w:lang w:val="ru-RU"/>
              </w:rPr>
              <w:t>.</w:t>
            </w:r>
            <w:proofErr w:type="spellStart"/>
            <w:r w:rsidRPr="005624EA">
              <w:t>edu</w:t>
            </w:r>
            <w:proofErr w:type="spellEnd"/>
            <w:r w:rsidRPr="005624EA">
              <w:rPr>
                <w:lang w:val="ru-RU"/>
              </w:rPr>
              <w:t>.</w:t>
            </w:r>
            <w:proofErr w:type="spellStart"/>
            <w:r w:rsidRPr="005624EA">
              <w:t>ru</w:t>
            </w:r>
            <w:proofErr w:type="spellEnd"/>
            <w:r w:rsidRPr="005624EA">
              <w:rPr>
                <w:lang w:val="ru-RU"/>
              </w:rPr>
              <w:t>/ Единое окно доступа к образовательным ресурсам</w:t>
            </w:r>
          </w:p>
        </w:tc>
      </w:tr>
      <w:tr w:rsidR="00CE4113" w:rsidTr="00E46F79">
        <w:trPr>
          <w:trHeight w:val="144"/>
          <w:tblCellSpacing w:w="20" w:type="nil"/>
        </w:trPr>
        <w:tc>
          <w:tcPr>
            <w:tcW w:w="0" w:type="auto"/>
            <w:gridSpan w:val="2"/>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CE4113" w:rsidRDefault="00CE4113"/>
        </w:tc>
      </w:tr>
    </w:tbl>
    <w:p w:rsidR="00CE4113" w:rsidRDefault="00CE4113">
      <w:pPr>
        <w:sectPr w:rsidR="00CE4113">
          <w:pgSz w:w="16383" w:h="11906" w:orient="landscape"/>
          <w:pgMar w:top="1134" w:right="850" w:bottom="1134" w:left="1701" w:header="720" w:footer="720" w:gutter="0"/>
          <w:cols w:space="720"/>
        </w:sectPr>
      </w:pPr>
    </w:p>
    <w:p w:rsidR="00CE4113" w:rsidRDefault="006F71F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2"/>
        <w:gridCol w:w="4743"/>
        <w:gridCol w:w="1100"/>
        <w:gridCol w:w="1841"/>
        <w:gridCol w:w="1910"/>
        <w:gridCol w:w="1423"/>
        <w:gridCol w:w="2221"/>
      </w:tblGrid>
      <w:tr w:rsidR="00CE4113">
        <w:trPr>
          <w:trHeight w:val="144"/>
          <w:tblCellSpacing w:w="20" w:type="nil"/>
        </w:trPr>
        <w:tc>
          <w:tcPr>
            <w:tcW w:w="307" w:type="dxa"/>
            <w:vMerge w:val="restart"/>
            <w:tcMar>
              <w:top w:w="50" w:type="dxa"/>
              <w:left w:w="100" w:type="dxa"/>
            </w:tcMar>
            <w:vAlign w:val="center"/>
          </w:tcPr>
          <w:p w:rsidR="00CE4113" w:rsidRDefault="006F71F8">
            <w:pPr>
              <w:spacing w:after="0"/>
              <w:ind w:left="135"/>
            </w:pPr>
            <w:r>
              <w:rPr>
                <w:rFonts w:ascii="Times New Roman" w:hAnsi="Times New Roman"/>
                <w:b/>
                <w:color w:val="000000"/>
                <w:sz w:val="24"/>
              </w:rPr>
              <w:t xml:space="preserve">№ п/п </w:t>
            </w:r>
          </w:p>
          <w:p w:rsidR="00CE4113" w:rsidRDefault="00CE4113">
            <w:pPr>
              <w:spacing w:after="0"/>
              <w:ind w:left="135"/>
            </w:pPr>
          </w:p>
        </w:tc>
        <w:tc>
          <w:tcPr>
            <w:tcW w:w="4136"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CE4113" w:rsidRDefault="00CE4113">
            <w:pPr>
              <w:spacing w:after="0"/>
              <w:ind w:left="135"/>
            </w:pPr>
          </w:p>
        </w:tc>
        <w:tc>
          <w:tcPr>
            <w:tcW w:w="0" w:type="auto"/>
            <w:gridSpan w:val="3"/>
            <w:tcMar>
              <w:top w:w="50" w:type="dxa"/>
              <w:left w:w="100" w:type="dxa"/>
            </w:tcMar>
            <w:vAlign w:val="center"/>
          </w:tcPr>
          <w:p w:rsidR="00CE4113" w:rsidRDefault="006F71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0"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CE4113" w:rsidRDefault="00CE4113">
            <w:pPr>
              <w:spacing w:after="0"/>
              <w:ind w:left="135"/>
            </w:pPr>
          </w:p>
        </w:tc>
        <w:tc>
          <w:tcPr>
            <w:tcW w:w="1834" w:type="dxa"/>
            <w:vMerge w:val="restart"/>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E4113" w:rsidRDefault="00CE4113">
            <w:pPr>
              <w:spacing w:after="0"/>
              <w:ind w:left="135"/>
            </w:pPr>
          </w:p>
        </w:tc>
      </w:tr>
      <w:tr w:rsidR="00CE4113">
        <w:trPr>
          <w:trHeight w:val="144"/>
          <w:tblCellSpacing w:w="20" w:type="nil"/>
        </w:trPr>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c>
          <w:tcPr>
            <w:tcW w:w="708"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E4113" w:rsidRDefault="00CE4113">
            <w:pPr>
              <w:spacing w:after="0"/>
              <w:ind w:left="135"/>
            </w:pPr>
          </w:p>
        </w:tc>
        <w:tc>
          <w:tcPr>
            <w:tcW w:w="1386"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1495" w:type="dxa"/>
            <w:tcMar>
              <w:top w:w="50" w:type="dxa"/>
              <w:left w:w="100" w:type="dxa"/>
            </w:tcMar>
            <w:vAlign w:val="center"/>
          </w:tcPr>
          <w:p w:rsidR="00CE4113" w:rsidRDefault="006F71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E4113" w:rsidRDefault="00CE4113">
            <w:pPr>
              <w:spacing w:after="0"/>
              <w:ind w:left="135"/>
            </w:pPr>
          </w:p>
        </w:tc>
        <w:tc>
          <w:tcPr>
            <w:tcW w:w="0" w:type="auto"/>
            <w:vMerge/>
            <w:tcBorders>
              <w:top w:val="nil"/>
            </w:tcBorders>
            <w:tcMar>
              <w:top w:w="50" w:type="dxa"/>
              <w:left w:w="100" w:type="dxa"/>
            </w:tcMar>
          </w:tcPr>
          <w:p w:rsidR="00CE4113" w:rsidRDefault="00CE4113"/>
        </w:tc>
        <w:tc>
          <w:tcPr>
            <w:tcW w:w="0" w:type="auto"/>
            <w:vMerge/>
            <w:tcBorders>
              <w:top w:val="nil"/>
            </w:tcBorders>
            <w:tcMar>
              <w:top w:w="50" w:type="dxa"/>
              <w:left w:w="100" w:type="dxa"/>
            </w:tcMar>
          </w:tcPr>
          <w:p w:rsidR="00CE4113" w:rsidRDefault="00CE4113"/>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Химический элемент. Атом. Электронная конфигурация атомов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05.09.2023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12.09.2023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19.09.2023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4</w:t>
            </w:r>
          </w:p>
        </w:tc>
        <w:tc>
          <w:tcPr>
            <w:tcW w:w="4136" w:type="dxa"/>
            <w:tcMar>
              <w:top w:w="50" w:type="dxa"/>
              <w:left w:w="100" w:type="dxa"/>
            </w:tcMar>
            <w:vAlign w:val="center"/>
          </w:tcPr>
          <w:p w:rsidR="00CE4113" w:rsidRDefault="006F71F8">
            <w:pPr>
              <w:spacing w:after="0"/>
              <w:ind w:left="135"/>
            </w:pPr>
            <w:r w:rsidRPr="00632CBC">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0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26.09.2023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5</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 xml:space="preserve">Валентность. </w:t>
            </w:r>
            <w:proofErr w:type="spellStart"/>
            <w:r w:rsidRPr="00632CBC">
              <w:rPr>
                <w:rFonts w:ascii="Times New Roman" w:hAnsi="Times New Roman"/>
                <w:color w:val="000000"/>
                <w:sz w:val="24"/>
                <w:lang w:val="ru-RU"/>
              </w:rPr>
              <w:t>Электроотрицательность</w:t>
            </w:r>
            <w:proofErr w:type="spellEnd"/>
            <w:r w:rsidRPr="00632CBC">
              <w:rPr>
                <w:rFonts w:ascii="Times New Roman" w:hAnsi="Times New Roman"/>
                <w:color w:val="000000"/>
                <w:sz w:val="24"/>
                <w:lang w:val="ru-RU"/>
              </w:rPr>
              <w:t>. Степень окисления. Вещества молекулярного и немолекулярного строения</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03.10.2023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6</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10.10.2023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17.10.2023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8</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24.10.2023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9</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Скорость реакции. Обратимые реакции. Химическое равновесие</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14.11.2023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10</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21.11.2023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11</w:t>
            </w:r>
          </w:p>
        </w:tc>
        <w:tc>
          <w:tcPr>
            <w:tcW w:w="4136" w:type="dxa"/>
            <w:tcMar>
              <w:top w:w="50" w:type="dxa"/>
              <w:left w:w="100" w:type="dxa"/>
            </w:tcMar>
            <w:vAlign w:val="center"/>
          </w:tcPr>
          <w:p w:rsidR="00CE4113" w:rsidRDefault="006F71F8">
            <w:pPr>
              <w:spacing w:after="0"/>
              <w:ind w:left="135"/>
            </w:pPr>
            <w:r w:rsidRPr="00632CBC">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632CBC">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0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28.11.2023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12</w:t>
            </w:r>
          </w:p>
        </w:tc>
        <w:tc>
          <w:tcPr>
            <w:tcW w:w="4136" w:type="dxa"/>
            <w:tcMar>
              <w:top w:w="50" w:type="dxa"/>
              <w:left w:w="100" w:type="dxa"/>
            </w:tcMar>
            <w:vAlign w:val="center"/>
          </w:tcPr>
          <w:p w:rsidR="00CE4113" w:rsidRPr="00632CBC" w:rsidRDefault="006F71F8">
            <w:pPr>
              <w:spacing w:after="0"/>
              <w:ind w:left="135"/>
              <w:rPr>
                <w:lang w:val="ru-RU"/>
              </w:rPr>
            </w:pPr>
            <w:proofErr w:type="spellStart"/>
            <w:r w:rsidRPr="00632CBC">
              <w:rPr>
                <w:rFonts w:ascii="Times New Roman" w:hAnsi="Times New Roman"/>
                <w:color w:val="000000"/>
                <w:sz w:val="24"/>
                <w:lang w:val="ru-RU"/>
              </w:rPr>
              <w:t>Окислительно</w:t>
            </w:r>
            <w:proofErr w:type="spellEnd"/>
            <w:r w:rsidRPr="00632CBC">
              <w:rPr>
                <w:rFonts w:ascii="Times New Roman" w:hAnsi="Times New Roman"/>
                <w:color w:val="000000"/>
                <w:sz w:val="24"/>
                <w:lang w:val="ru-RU"/>
              </w:rPr>
              <w:t>-восстановительные реакции. Понятие об электролизе расплавов и растворов солей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05.12.2023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13</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Контрольная работа по разделу «Теоретические основы химии»</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12.12.2023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14</w:t>
            </w:r>
          </w:p>
        </w:tc>
        <w:tc>
          <w:tcPr>
            <w:tcW w:w="4136" w:type="dxa"/>
            <w:tcMar>
              <w:top w:w="50" w:type="dxa"/>
              <w:left w:w="100" w:type="dxa"/>
            </w:tcMar>
            <w:vAlign w:val="center"/>
          </w:tcPr>
          <w:p w:rsidR="00CE4113" w:rsidRDefault="006F71F8">
            <w:pPr>
              <w:spacing w:after="0"/>
              <w:ind w:left="135"/>
            </w:pPr>
            <w:r w:rsidRPr="00632CBC">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0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19.12.2023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Сплавы металлов. Электрохимический ряд напряжений металлов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26.12.2023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16</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09.01.2024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17</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Химические свойства хрома, меди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16.01.2024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18</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Химические свойства цинка, железа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23.01.2024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19</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Практическая работа № 2. "Решение экспериментальных задач по теме «Металлы»"</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30.01.2024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20</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06.02.2024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21</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13.02.2024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22</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Химические свойства галогенов, серы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20.02.2024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23</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 xml:space="preserve">Химические свойства азота, </w:t>
            </w:r>
            <w:proofErr w:type="spellStart"/>
            <w:r w:rsidRPr="00632CBC">
              <w:rPr>
                <w:rFonts w:ascii="Times New Roman" w:hAnsi="Times New Roman"/>
                <w:color w:val="000000"/>
                <w:sz w:val="24"/>
                <w:lang w:val="ru-RU"/>
              </w:rPr>
              <w:t>фософра</w:t>
            </w:r>
            <w:proofErr w:type="spellEnd"/>
            <w:r w:rsidRPr="00632CBC">
              <w:rPr>
                <w:rFonts w:ascii="Times New Roman" w:hAnsi="Times New Roman"/>
                <w:color w:val="000000"/>
                <w:sz w:val="24"/>
                <w:lang w:val="ru-RU"/>
              </w:rPr>
              <w:t xml:space="preserve">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27.02.2024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24</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Химические свойства углерода, кремния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05.03.2024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25</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Применение важнейших неметаллов и их соединений</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12.03.2024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26</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 xml:space="preserve">Обобщение и систематизация знаний по </w:t>
            </w:r>
            <w:r w:rsidRPr="00632CBC">
              <w:rPr>
                <w:rFonts w:ascii="Times New Roman" w:hAnsi="Times New Roman"/>
                <w:color w:val="000000"/>
                <w:sz w:val="24"/>
                <w:lang w:val="ru-RU"/>
              </w:rPr>
              <w:lastRenderedPageBreak/>
              <w:t>теме «Неметаллы». Вычисления по уравнениям химических реакций и термохимические расчёты</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19.03.2024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Практическая работа № 3. «Решение экспериментальных задач по теме "Неметаллы"»</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02.04.2024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28</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Контрольная работа по темам «Металлы» и «Неметаллы»</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09.04.2024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29</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16.04.2024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30</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23.04.2024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31</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30.04.2024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32</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07.05.2024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33</w:t>
            </w:r>
          </w:p>
        </w:tc>
        <w:tc>
          <w:tcPr>
            <w:tcW w:w="4136" w:type="dxa"/>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Человек в мире веществ и материалов</w:t>
            </w:r>
          </w:p>
        </w:tc>
        <w:tc>
          <w:tcPr>
            <w:tcW w:w="708"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14.05.2024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307" w:type="dxa"/>
            <w:tcMar>
              <w:top w:w="50" w:type="dxa"/>
              <w:left w:w="100" w:type="dxa"/>
            </w:tcMar>
            <w:vAlign w:val="center"/>
          </w:tcPr>
          <w:p w:rsidR="00CE4113" w:rsidRDefault="006F71F8">
            <w:pPr>
              <w:spacing w:after="0"/>
            </w:pPr>
            <w:r>
              <w:rPr>
                <w:rFonts w:ascii="Times New Roman" w:hAnsi="Times New Roman"/>
                <w:color w:val="000000"/>
                <w:sz w:val="24"/>
              </w:rPr>
              <w:t>34</w:t>
            </w:r>
          </w:p>
        </w:tc>
        <w:tc>
          <w:tcPr>
            <w:tcW w:w="4136" w:type="dxa"/>
            <w:tcMar>
              <w:top w:w="50" w:type="dxa"/>
              <w:left w:w="100" w:type="dxa"/>
            </w:tcMar>
            <w:vAlign w:val="center"/>
          </w:tcPr>
          <w:p w:rsidR="00CE4113" w:rsidRDefault="006F71F8">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08"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1 </w:t>
            </w:r>
          </w:p>
        </w:tc>
        <w:tc>
          <w:tcPr>
            <w:tcW w:w="1386" w:type="dxa"/>
            <w:tcMar>
              <w:top w:w="50" w:type="dxa"/>
              <w:left w:w="100" w:type="dxa"/>
            </w:tcMar>
            <w:vAlign w:val="center"/>
          </w:tcPr>
          <w:p w:rsidR="00CE4113" w:rsidRDefault="00CE4113">
            <w:pPr>
              <w:spacing w:after="0"/>
              <w:ind w:left="135"/>
              <w:jc w:val="center"/>
            </w:pPr>
          </w:p>
        </w:tc>
        <w:tc>
          <w:tcPr>
            <w:tcW w:w="1495" w:type="dxa"/>
            <w:tcMar>
              <w:top w:w="50" w:type="dxa"/>
              <w:left w:w="100" w:type="dxa"/>
            </w:tcMar>
            <w:vAlign w:val="center"/>
          </w:tcPr>
          <w:p w:rsidR="00CE4113" w:rsidRDefault="00CE4113">
            <w:pPr>
              <w:spacing w:after="0"/>
              <w:ind w:left="135"/>
              <w:jc w:val="center"/>
            </w:pPr>
          </w:p>
        </w:tc>
        <w:tc>
          <w:tcPr>
            <w:tcW w:w="1150" w:type="dxa"/>
            <w:tcMar>
              <w:top w:w="50" w:type="dxa"/>
              <w:left w:w="100" w:type="dxa"/>
            </w:tcMar>
            <w:vAlign w:val="center"/>
          </w:tcPr>
          <w:p w:rsidR="00CE4113" w:rsidRDefault="006F71F8">
            <w:pPr>
              <w:spacing w:after="0"/>
              <w:ind w:left="135"/>
            </w:pPr>
            <w:r>
              <w:rPr>
                <w:rFonts w:ascii="Times New Roman" w:hAnsi="Times New Roman"/>
                <w:color w:val="000000"/>
                <w:sz w:val="24"/>
              </w:rPr>
              <w:t xml:space="preserve"> 21.05.2024 </w:t>
            </w:r>
          </w:p>
        </w:tc>
        <w:tc>
          <w:tcPr>
            <w:tcW w:w="1834" w:type="dxa"/>
            <w:tcMar>
              <w:top w:w="50" w:type="dxa"/>
              <w:left w:w="100" w:type="dxa"/>
            </w:tcMar>
            <w:vAlign w:val="center"/>
          </w:tcPr>
          <w:p w:rsidR="00CE4113" w:rsidRDefault="00CE4113">
            <w:pPr>
              <w:spacing w:after="0"/>
              <w:ind w:left="135"/>
            </w:pPr>
          </w:p>
        </w:tc>
      </w:tr>
      <w:tr w:rsidR="00CE4113">
        <w:trPr>
          <w:trHeight w:val="144"/>
          <w:tblCellSpacing w:w="20" w:type="nil"/>
        </w:trPr>
        <w:tc>
          <w:tcPr>
            <w:tcW w:w="0" w:type="auto"/>
            <w:gridSpan w:val="2"/>
            <w:tcMar>
              <w:top w:w="50" w:type="dxa"/>
              <w:left w:w="100" w:type="dxa"/>
            </w:tcMar>
            <w:vAlign w:val="center"/>
          </w:tcPr>
          <w:p w:rsidR="00CE4113" w:rsidRPr="00632CBC" w:rsidRDefault="006F71F8">
            <w:pPr>
              <w:spacing w:after="0"/>
              <w:ind w:left="135"/>
              <w:rPr>
                <w:lang w:val="ru-RU"/>
              </w:rPr>
            </w:pPr>
            <w:r w:rsidRPr="00632CBC">
              <w:rPr>
                <w:rFonts w:ascii="Times New Roman" w:hAnsi="Times New Roman"/>
                <w:color w:val="000000"/>
                <w:sz w:val="24"/>
                <w:lang w:val="ru-RU"/>
              </w:rPr>
              <w:t>ОБЩЕЕ КОЛИЧЕСТВО ЧАСОВ ПО ПРОГРАММЕ</w:t>
            </w:r>
          </w:p>
        </w:tc>
        <w:tc>
          <w:tcPr>
            <w:tcW w:w="1113" w:type="dxa"/>
            <w:tcMar>
              <w:top w:w="50" w:type="dxa"/>
              <w:left w:w="100" w:type="dxa"/>
            </w:tcMar>
            <w:vAlign w:val="center"/>
          </w:tcPr>
          <w:p w:rsidR="00CE4113" w:rsidRDefault="006F71F8">
            <w:pPr>
              <w:spacing w:after="0"/>
              <w:ind w:left="135"/>
              <w:jc w:val="center"/>
            </w:pPr>
            <w:r w:rsidRPr="00632CB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386"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2 </w:t>
            </w:r>
          </w:p>
        </w:tc>
        <w:tc>
          <w:tcPr>
            <w:tcW w:w="1495" w:type="dxa"/>
            <w:tcMar>
              <w:top w:w="50" w:type="dxa"/>
              <w:left w:w="100" w:type="dxa"/>
            </w:tcMar>
            <w:vAlign w:val="center"/>
          </w:tcPr>
          <w:p w:rsidR="00CE4113" w:rsidRDefault="006F71F8">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CE4113" w:rsidRDefault="00CE4113"/>
        </w:tc>
      </w:tr>
    </w:tbl>
    <w:p w:rsidR="00CE4113" w:rsidRDefault="00CE4113">
      <w:pPr>
        <w:sectPr w:rsidR="00CE4113">
          <w:pgSz w:w="16383" w:h="11906" w:orient="landscape"/>
          <w:pgMar w:top="1134" w:right="850" w:bottom="1134" w:left="1701" w:header="720" w:footer="720" w:gutter="0"/>
          <w:cols w:space="720"/>
        </w:sectPr>
      </w:pPr>
    </w:p>
    <w:p w:rsidR="00CE4113" w:rsidRDefault="00CE4113">
      <w:pPr>
        <w:sectPr w:rsidR="00CE4113">
          <w:pgSz w:w="16383" w:h="11906" w:orient="landscape"/>
          <w:pgMar w:top="1134" w:right="850" w:bottom="1134" w:left="1701" w:header="720" w:footer="720" w:gutter="0"/>
          <w:cols w:space="720"/>
        </w:sectPr>
      </w:pPr>
    </w:p>
    <w:p w:rsidR="00CE4113" w:rsidRDefault="006F71F8">
      <w:pPr>
        <w:spacing w:after="0"/>
        <w:ind w:left="120"/>
      </w:pPr>
      <w:bookmarkStart w:id="11" w:name="block-4819295"/>
      <w:bookmarkEnd w:id="9"/>
      <w:r>
        <w:rPr>
          <w:rFonts w:ascii="Times New Roman" w:hAnsi="Times New Roman"/>
          <w:b/>
          <w:color w:val="000000"/>
          <w:sz w:val="28"/>
        </w:rPr>
        <w:lastRenderedPageBreak/>
        <w:t>УЧЕБНО-МЕТОДИЧЕСКОЕ ОБЕСПЕЧЕНИЕ ОБРАЗОВАТЕЛЬНОГО ПРОЦЕССА</w:t>
      </w:r>
    </w:p>
    <w:p w:rsidR="00CE4113" w:rsidRDefault="006F71F8">
      <w:pPr>
        <w:spacing w:after="0" w:line="480" w:lineRule="auto"/>
        <w:ind w:left="120"/>
      </w:pPr>
      <w:r>
        <w:rPr>
          <w:rFonts w:ascii="Times New Roman" w:hAnsi="Times New Roman"/>
          <w:b/>
          <w:color w:val="000000"/>
          <w:sz w:val="28"/>
        </w:rPr>
        <w:t>ОБЯЗАТЕЛЬНЫЕ УЧЕБНЫЕ МАТЕРИАЛЫ ДЛЯ УЧЕНИКА</w:t>
      </w:r>
    </w:p>
    <w:p w:rsidR="00CE4113" w:rsidRPr="00632CBC" w:rsidRDefault="006F71F8">
      <w:pPr>
        <w:spacing w:after="0" w:line="480" w:lineRule="auto"/>
        <w:ind w:left="120"/>
        <w:rPr>
          <w:lang w:val="ru-RU"/>
        </w:rPr>
      </w:pPr>
      <w:r w:rsidRPr="00632CBC">
        <w:rPr>
          <w:rFonts w:ascii="Times New Roman" w:hAnsi="Times New Roman"/>
          <w:color w:val="000000"/>
          <w:sz w:val="28"/>
          <w:lang w:val="ru-RU"/>
        </w:rPr>
        <w:t>​‌• Химия, 10 класс/ Рудзитис Г.Е., Фельдман Ф.Г., Акционерное общество «Издательство «Просвещение»</w:t>
      </w:r>
      <w:r w:rsidRPr="00632CBC">
        <w:rPr>
          <w:sz w:val="28"/>
          <w:lang w:val="ru-RU"/>
        </w:rPr>
        <w:br/>
      </w:r>
      <w:bookmarkStart w:id="12" w:name="cbcdb3f8-8975-45f3-8500-7cf831c9e7c1"/>
      <w:r w:rsidRPr="00632CBC">
        <w:rPr>
          <w:rFonts w:ascii="Times New Roman" w:hAnsi="Times New Roman"/>
          <w:color w:val="000000"/>
          <w:sz w:val="28"/>
          <w:lang w:val="ru-RU"/>
        </w:rPr>
        <w:t xml:space="preserve"> • Химия, 11 класс/ Рудзитис Г.Е., Фельдман Ф.Г., Акционерное общество «Издательство «Просвещение»</w:t>
      </w:r>
      <w:bookmarkEnd w:id="12"/>
      <w:r w:rsidRPr="00632CBC">
        <w:rPr>
          <w:rFonts w:ascii="Times New Roman" w:hAnsi="Times New Roman"/>
          <w:color w:val="000000"/>
          <w:sz w:val="28"/>
          <w:lang w:val="ru-RU"/>
        </w:rPr>
        <w:t>‌​</w:t>
      </w:r>
    </w:p>
    <w:p w:rsidR="00CE4113" w:rsidRPr="00632CBC" w:rsidRDefault="006F71F8">
      <w:pPr>
        <w:spacing w:after="0" w:line="480" w:lineRule="auto"/>
        <w:ind w:left="120"/>
        <w:rPr>
          <w:lang w:val="ru-RU"/>
        </w:rPr>
      </w:pPr>
      <w:r w:rsidRPr="00632CBC">
        <w:rPr>
          <w:rFonts w:ascii="Times New Roman" w:hAnsi="Times New Roman"/>
          <w:color w:val="000000"/>
          <w:sz w:val="28"/>
          <w:lang w:val="ru-RU"/>
        </w:rPr>
        <w:t>​‌ Введите вариант</w:t>
      </w:r>
    </w:p>
    <w:p w:rsidR="00CE4113" w:rsidRPr="00632CBC" w:rsidRDefault="006F71F8">
      <w:pPr>
        <w:spacing w:after="0"/>
        <w:ind w:left="120"/>
        <w:rPr>
          <w:lang w:val="ru-RU"/>
        </w:rPr>
      </w:pPr>
      <w:r w:rsidRPr="00632CBC">
        <w:rPr>
          <w:rFonts w:ascii="Times New Roman" w:hAnsi="Times New Roman"/>
          <w:color w:val="000000"/>
          <w:sz w:val="28"/>
          <w:lang w:val="ru-RU"/>
        </w:rPr>
        <w:t>​</w:t>
      </w:r>
    </w:p>
    <w:p w:rsidR="00CE4113" w:rsidRPr="00632CBC" w:rsidRDefault="006F71F8">
      <w:pPr>
        <w:spacing w:after="0" w:line="480" w:lineRule="auto"/>
        <w:ind w:left="120"/>
        <w:rPr>
          <w:lang w:val="ru-RU"/>
        </w:rPr>
      </w:pPr>
      <w:r w:rsidRPr="00632CBC">
        <w:rPr>
          <w:rFonts w:ascii="Times New Roman" w:hAnsi="Times New Roman"/>
          <w:b/>
          <w:color w:val="000000"/>
          <w:sz w:val="28"/>
          <w:lang w:val="ru-RU"/>
        </w:rPr>
        <w:t>МЕТОДИЧЕСКИЕ МАТЕРИАЛЫ ДЛЯ УЧИТЕЛЯ</w:t>
      </w:r>
    </w:p>
    <w:p w:rsidR="00CE4113" w:rsidRPr="00632CBC" w:rsidRDefault="006F71F8">
      <w:pPr>
        <w:spacing w:after="0" w:line="480" w:lineRule="auto"/>
        <w:ind w:left="120"/>
        <w:rPr>
          <w:lang w:val="ru-RU"/>
        </w:rPr>
      </w:pPr>
      <w:r w:rsidRPr="00632CBC">
        <w:rPr>
          <w:rFonts w:ascii="Times New Roman" w:hAnsi="Times New Roman"/>
          <w:color w:val="000000"/>
          <w:sz w:val="28"/>
          <w:lang w:val="ru-RU"/>
        </w:rPr>
        <w:t xml:space="preserve">​‌Введите 1. Рудзитис Г.Е. Химия 10 </w:t>
      </w:r>
      <w:proofErr w:type="spellStart"/>
      <w:r w:rsidRPr="00632CBC">
        <w:rPr>
          <w:rFonts w:ascii="Times New Roman" w:hAnsi="Times New Roman"/>
          <w:color w:val="000000"/>
          <w:sz w:val="28"/>
          <w:lang w:val="ru-RU"/>
        </w:rPr>
        <w:t>кл</w:t>
      </w:r>
      <w:proofErr w:type="spellEnd"/>
      <w:r w:rsidRPr="00632CBC">
        <w:rPr>
          <w:rFonts w:ascii="Times New Roman" w:hAnsi="Times New Roman"/>
          <w:color w:val="000000"/>
          <w:sz w:val="28"/>
          <w:lang w:val="ru-RU"/>
        </w:rPr>
        <w:t>: учеб.: для общеобразовательных учреждений/Г.Е. Рудзитис, Ф.Г. Фельдман - М.: Просвещение,2020</w:t>
      </w:r>
      <w:r w:rsidRPr="00632CBC">
        <w:rPr>
          <w:sz w:val="28"/>
          <w:lang w:val="ru-RU"/>
        </w:rPr>
        <w:br/>
      </w:r>
      <w:r w:rsidRPr="00632CBC">
        <w:rPr>
          <w:rFonts w:ascii="Times New Roman" w:hAnsi="Times New Roman"/>
          <w:color w:val="000000"/>
          <w:sz w:val="28"/>
          <w:lang w:val="ru-RU"/>
        </w:rPr>
        <w:t xml:space="preserve"> 2. Афанасьева М.Н. Химия. Рабочие программы. Предметная линия учебников Г.Е. Рудзитиса, Ф.Г. Фельдмана. 10-11 классы, «Просвещение», Москва, 2017. (созданной на основе ФГОС);</w:t>
      </w:r>
      <w:r w:rsidRPr="00632CBC">
        <w:rPr>
          <w:sz w:val="28"/>
          <w:lang w:val="ru-RU"/>
        </w:rPr>
        <w:br/>
      </w:r>
      <w:r w:rsidRPr="00632CBC">
        <w:rPr>
          <w:rFonts w:ascii="Times New Roman" w:hAnsi="Times New Roman"/>
          <w:color w:val="000000"/>
          <w:sz w:val="28"/>
          <w:lang w:val="ru-RU"/>
        </w:rPr>
        <w:t xml:space="preserve"> 3. Рябов М.А. Сборник задач и упражнений и тестов по химии к учебникам Г.Е. Рудзитиса, Ф.Г. Фельдмана «Химия 10 класс», «Химия 11 класс»..- М. «Экзамен», 2017</w:t>
      </w:r>
      <w:r w:rsidRPr="00632CBC">
        <w:rPr>
          <w:sz w:val="28"/>
          <w:lang w:val="ru-RU"/>
        </w:rPr>
        <w:br/>
      </w:r>
      <w:r w:rsidRPr="00632CBC">
        <w:rPr>
          <w:rFonts w:ascii="Times New Roman" w:hAnsi="Times New Roman"/>
          <w:color w:val="000000"/>
          <w:sz w:val="28"/>
          <w:lang w:val="ru-RU"/>
        </w:rPr>
        <w:t xml:space="preserve"> 4. </w:t>
      </w:r>
      <w:proofErr w:type="spellStart"/>
      <w:r w:rsidRPr="00632CBC">
        <w:rPr>
          <w:rFonts w:ascii="Times New Roman" w:hAnsi="Times New Roman"/>
          <w:color w:val="000000"/>
          <w:sz w:val="28"/>
          <w:lang w:val="ru-RU"/>
        </w:rPr>
        <w:t>Радецкий</w:t>
      </w:r>
      <w:proofErr w:type="spellEnd"/>
      <w:r w:rsidRPr="00632CBC">
        <w:rPr>
          <w:rFonts w:ascii="Times New Roman" w:hAnsi="Times New Roman"/>
          <w:color w:val="000000"/>
          <w:sz w:val="28"/>
          <w:lang w:val="ru-RU"/>
        </w:rPr>
        <w:t xml:space="preserve"> А.М. Химия: дидактический материал 10- 11 </w:t>
      </w:r>
      <w:proofErr w:type="spellStart"/>
      <w:r w:rsidRPr="00632CBC">
        <w:rPr>
          <w:rFonts w:ascii="Times New Roman" w:hAnsi="Times New Roman"/>
          <w:color w:val="000000"/>
          <w:sz w:val="28"/>
          <w:lang w:val="ru-RU"/>
        </w:rPr>
        <w:t>кл</w:t>
      </w:r>
      <w:proofErr w:type="spellEnd"/>
      <w:r w:rsidRPr="00632CBC">
        <w:rPr>
          <w:rFonts w:ascii="Times New Roman" w:hAnsi="Times New Roman"/>
          <w:color w:val="000000"/>
          <w:sz w:val="28"/>
          <w:lang w:val="ru-RU"/>
        </w:rPr>
        <w:t xml:space="preserve">./ А.М. </w:t>
      </w:r>
      <w:proofErr w:type="spellStart"/>
      <w:r w:rsidRPr="00632CBC">
        <w:rPr>
          <w:rFonts w:ascii="Times New Roman" w:hAnsi="Times New Roman"/>
          <w:color w:val="000000"/>
          <w:sz w:val="28"/>
          <w:lang w:val="ru-RU"/>
        </w:rPr>
        <w:t>Радецкий</w:t>
      </w:r>
      <w:proofErr w:type="spellEnd"/>
      <w:r w:rsidRPr="00632CBC">
        <w:rPr>
          <w:rFonts w:ascii="Times New Roman" w:hAnsi="Times New Roman"/>
          <w:color w:val="000000"/>
          <w:sz w:val="28"/>
          <w:lang w:val="ru-RU"/>
        </w:rPr>
        <w:t>..- М.: Просвещение 2009</w:t>
      </w:r>
      <w:r w:rsidRPr="00632CBC">
        <w:rPr>
          <w:sz w:val="28"/>
          <w:lang w:val="ru-RU"/>
        </w:rPr>
        <w:br/>
      </w:r>
      <w:r w:rsidRPr="00632CBC">
        <w:rPr>
          <w:rFonts w:ascii="Times New Roman" w:hAnsi="Times New Roman"/>
          <w:color w:val="000000"/>
          <w:sz w:val="28"/>
          <w:lang w:val="ru-RU"/>
        </w:rPr>
        <w:t xml:space="preserve"> 5. </w:t>
      </w:r>
      <w:proofErr w:type="spellStart"/>
      <w:r w:rsidRPr="00632CBC">
        <w:rPr>
          <w:rFonts w:ascii="Times New Roman" w:hAnsi="Times New Roman"/>
          <w:color w:val="000000"/>
          <w:sz w:val="28"/>
          <w:lang w:val="ru-RU"/>
        </w:rPr>
        <w:t>Гара</w:t>
      </w:r>
      <w:proofErr w:type="spellEnd"/>
      <w:r w:rsidRPr="00632CBC">
        <w:rPr>
          <w:rFonts w:ascii="Times New Roman" w:hAnsi="Times New Roman"/>
          <w:color w:val="000000"/>
          <w:sz w:val="28"/>
          <w:lang w:val="ru-RU"/>
        </w:rPr>
        <w:t xml:space="preserve"> Н.Н., </w:t>
      </w:r>
      <w:proofErr w:type="spellStart"/>
      <w:r w:rsidRPr="00632CBC">
        <w:rPr>
          <w:rFonts w:ascii="Times New Roman" w:hAnsi="Times New Roman"/>
          <w:color w:val="000000"/>
          <w:sz w:val="28"/>
          <w:lang w:val="ru-RU"/>
        </w:rPr>
        <w:t>Габрусева</w:t>
      </w:r>
      <w:proofErr w:type="spellEnd"/>
      <w:r w:rsidRPr="00632CBC">
        <w:rPr>
          <w:rFonts w:ascii="Times New Roman" w:hAnsi="Times New Roman"/>
          <w:color w:val="000000"/>
          <w:sz w:val="28"/>
          <w:lang w:val="ru-RU"/>
        </w:rPr>
        <w:t xml:space="preserve"> Н.И. Химия. 10—11 классы. Задачник с «помощником».2015</w:t>
      </w:r>
      <w:r w:rsidRPr="00632CBC">
        <w:rPr>
          <w:sz w:val="28"/>
          <w:lang w:val="ru-RU"/>
        </w:rPr>
        <w:br/>
      </w:r>
      <w:r w:rsidRPr="00632CBC">
        <w:rPr>
          <w:rFonts w:ascii="Times New Roman" w:hAnsi="Times New Roman"/>
          <w:color w:val="000000"/>
          <w:sz w:val="28"/>
          <w:lang w:val="ru-RU"/>
        </w:rPr>
        <w:t xml:space="preserve"> 6. Рудзитис Г.Е. Химия 11 </w:t>
      </w:r>
      <w:proofErr w:type="spellStart"/>
      <w:r w:rsidRPr="00632CBC">
        <w:rPr>
          <w:rFonts w:ascii="Times New Roman" w:hAnsi="Times New Roman"/>
          <w:color w:val="000000"/>
          <w:sz w:val="28"/>
          <w:lang w:val="ru-RU"/>
        </w:rPr>
        <w:t>кл</w:t>
      </w:r>
      <w:proofErr w:type="spellEnd"/>
      <w:r w:rsidRPr="00632CBC">
        <w:rPr>
          <w:rFonts w:ascii="Times New Roman" w:hAnsi="Times New Roman"/>
          <w:color w:val="000000"/>
          <w:sz w:val="28"/>
          <w:lang w:val="ru-RU"/>
        </w:rPr>
        <w:t xml:space="preserve">: учеб.: для общеобразовательных </w:t>
      </w:r>
      <w:r w:rsidRPr="00632CBC">
        <w:rPr>
          <w:rFonts w:ascii="Times New Roman" w:hAnsi="Times New Roman"/>
          <w:color w:val="000000"/>
          <w:sz w:val="28"/>
          <w:lang w:val="ru-RU"/>
        </w:rPr>
        <w:lastRenderedPageBreak/>
        <w:t>учреждений/Г.Е. Рудзитис, Ф.Г. Фельдман - М.: Просвещение,2021,</w:t>
      </w:r>
      <w:r w:rsidRPr="00632CBC">
        <w:rPr>
          <w:sz w:val="28"/>
          <w:lang w:val="ru-RU"/>
        </w:rPr>
        <w:br/>
      </w:r>
      <w:bookmarkStart w:id="13" w:name="8fba8a36-d6ca-4766-9b15-f8f83508d470"/>
      <w:bookmarkEnd w:id="13"/>
      <w:r w:rsidRPr="00632CBC">
        <w:rPr>
          <w:rFonts w:ascii="Times New Roman" w:hAnsi="Times New Roman"/>
          <w:color w:val="000000"/>
          <w:sz w:val="28"/>
          <w:lang w:val="ru-RU"/>
        </w:rPr>
        <w:t xml:space="preserve"> _</w:t>
      </w:r>
    </w:p>
    <w:p w:rsidR="00CE4113" w:rsidRPr="00632CBC" w:rsidRDefault="00CE4113">
      <w:pPr>
        <w:spacing w:after="0"/>
        <w:ind w:left="120"/>
        <w:rPr>
          <w:lang w:val="ru-RU"/>
        </w:rPr>
      </w:pPr>
    </w:p>
    <w:p w:rsidR="00CE4113" w:rsidRPr="00632CBC" w:rsidRDefault="006F71F8">
      <w:pPr>
        <w:spacing w:after="0" w:line="480" w:lineRule="auto"/>
        <w:ind w:left="120"/>
        <w:rPr>
          <w:lang w:val="ru-RU"/>
        </w:rPr>
      </w:pPr>
      <w:r w:rsidRPr="00632CBC">
        <w:rPr>
          <w:rFonts w:ascii="Times New Roman" w:hAnsi="Times New Roman"/>
          <w:b/>
          <w:color w:val="000000"/>
          <w:sz w:val="28"/>
          <w:lang w:val="ru-RU"/>
        </w:rPr>
        <w:t>ЦИФРОВЫЕ ОБРАЗОВАТЕЛЬНЫЕ РЕСУРСЫ И РЕСУРСЫ СЕТИ ИНТЕРНЕТ</w:t>
      </w:r>
    </w:p>
    <w:p w:rsidR="00E46F79" w:rsidRPr="00E46F79" w:rsidRDefault="00E46F79" w:rsidP="00E46F79">
      <w:pPr>
        <w:pStyle w:val="af0"/>
        <w:numPr>
          <w:ilvl w:val="0"/>
          <w:numId w:val="2"/>
        </w:numPr>
        <w:spacing w:after="0" w:line="480" w:lineRule="auto"/>
        <w:rPr>
          <w:lang w:val="ru-RU"/>
        </w:rPr>
      </w:pPr>
      <w:r w:rsidRPr="00E46F79">
        <w:rPr>
          <w:rFonts w:ascii="Times New Roman" w:hAnsi="Times New Roman"/>
          <w:color w:val="333333"/>
          <w:sz w:val="28"/>
          <w:lang w:val="ru-RU"/>
        </w:rPr>
        <w:t>‌</w:t>
      </w:r>
      <w:r w:rsidR="006F71F8" w:rsidRPr="00E46F79">
        <w:rPr>
          <w:rFonts w:ascii="Times New Roman" w:hAnsi="Times New Roman"/>
          <w:color w:val="000000"/>
          <w:sz w:val="28"/>
        </w:rPr>
        <w:t>http</w:t>
      </w:r>
      <w:r w:rsidR="006F71F8" w:rsidRPr="00E46F79">
        <w:rPr>
          <w:rFonts w:ascii="Times New Roman" w:hAnsi="Times New Roman"/>
          <w:color w:val="000000"/>
          <w:sz w:val="28"/>
          <w:lang w:val="ru-RU"/>
        </w:rPr>
        <w:t>://</w:t>
      </w:r>
      <w:r w:rsidR="006F71F8" w:rsidRPr="00E46F79">
        <w:rPr>
          <w:rFonts w:ascii="Times New Roman" w:hAnsi="Times New Roman"/>
          <w:color w:val="000000"/>
          <w:sz w:val="28"/>
        </w:rPr>
        <w:t>school</w:t>
      </w:r>
      <w:r w:rsidR="006F71F8" w:rsidRPr="00E46F79">
        <w:rPr>
          <w:rFonts w:ascii="Times New Roman" w:hAnsi="Times New Roman"/>
          <w:color w:val="000000"/>
          <w:sz w:val="28"/>
          <w:lang w:val="ru-RU"/>
        </w:rPr>
        <w:t>-</w:t>
      </w:r>
      <w:r w:rsidR="006F71F8" w:rsidRPr="00E46F79">
        <w:rPr>
          <w:rFonts w:ascii="Times New Roman" w:hAnsi="Times New Roman"/>
          <w:color w:val="000000"/>
          <w:sz w:val="28"/>
        </w:rPr>
        <w:t>collection</w:t>
      </w:r>
      <w:r w:rsidR="006F71F8" w:rsidRPr="00E46F79">
        <w:rPr>
          <w:rFonts w:ascii="Times New Roman" w:hAnsi="Times New Roman"/>
          <w:color w:val="000000"/>
          <w:sz w:val="28"/>
          <w:lang w:val="ru-RU"/>
        </w:rPr>
        <w:t>.</w:t>
      </w:r>
      <w:proofErr w:type="spellStart"/>
      <w:r w:rsidR="006F71F8" w:rsidRPr="00E46F79">
        <w:rPr>
          <w:rFonts w:ascii="Times New Roman" w:hAnsi="Times New Roman"/>
          <w:color w:val="000000"/>
          <w:sz w:val="28"/>
        </w:rPr>
        <w:t>edu</w:t>
      </w:r>
      <w:proofErr w:type="spellEnd"/>
      <w:r w:rsidR="006F71F8" w:rsidRPr="00E46F79">
        <w:rPr>
          <w:rFonts w:ascii="Times New Roman" w:hAnsi="Times New Roman"/>
          <w:color w:val="000000"/>
          <w:sz w:val="28"/>
          <w:lang w:val="ru-RU"/>
        </w:rPr>
        <w:t>.</w:t>
      </w:r>
      <w:proofErr w:type="spellStart"/>
      <w:r w:rsidR="006F71F8" w:rsidRPr="00E46F79">
        <w:rPr>
          <w:rFonts w:ascii="Times New Roman" w:hAnsi="Times New Roman"/>
          <w:color w:val="000000"/>
          <w:sz w:val="28"/>
        </w:rPr>
        <w:t>ru</w:t>
      </w:r>
      <w:proofErr w:type="spellEnd"/>
      <w:r w:rsidR="006F71F8" w:rsidRPr="00E46F79">
        <w:rPr>
          <w:rFonts w:ascii="Times New Roman" w:hAnsi="Times New Roman"/>
          <w:color w:val="000000"/>
          <w:sz w:val="28"/>
          <w:lang w:val="ru-RU"/>
        </w:rPr>
        <w:t xml:space="preserve"> Единая коллекция цифровых образовательных ресурсов.</w:t>
      </w:r>
      <w:r w:rsidR="006F71F8" w:rsidRPr="00E46F79">
        <w:rPr>
          <w:sz w:val="28"/>
          <w:lang w:val="ru-RU"/>
        </w:rPr>
        <w:br/>
      </w:r>
      <w:r w:rsidR="006F71F8" w:rsidRPr="00E46F79">
        <w:rPr>
          <w:rFonts w:ascii="Times New Roman" w:hAnsi="Times New Roman"/>
          <w:color w:val="000000"/>
          <w:sz w:val="28"/>
          <w:lang w:val="ru-RU"/>
        </w:rPr>
        <w:t xml:space="preserve"> 2. </w:t>
      </w:r>
      <w:r w:rsidR="006F71F8" w:rsidRPr="00E46F79">
        <w:rPr>
          <w:rFonts w:ascii="Times New Roman" w:hAnsi="Times New Roman"/>
          <w:color w:val="000000"/>
          <w:sz w:val="28"/>
        </w:rPr>
        <w:t>http</w:t>
      </w:r>
      <w:r w:rsidR="006F71F8" w:rsidRPr="00E46F79">
        <w:rPr>
          <w:rFonts w:ascii="Times New Roman" w:hAnsi="Times New Roman"/>
          <w:color w:val="000000"/>
          <w:sz w:val="28"/>
          <w:lang w:val="ru-RU"/>
        </w:rPr>
        <w:t>://</w:t>
      </w:r>
      <w:r w:rsidR="006F71F8" w:rsidRPr="00E46F79">
        <w:rPr>
          <w:rFonts w:ascii="Times New Roman" w:hAnsi="Times New Roman"/>
          <w:color w:val="000000"/>
          <w:sz w:val="28"/>
        </w:rPr>
        <w:t>window</w:t>
      </w:r>
      <w:r w:rsidR="006F71F8" w:rsidRPr="00E46F79">
        <w:rPr>
          <w:rFonts w:ascii="Times New Roman" w:hAnsi="Times New Roman"/>
          <w:color w:val="000000"/>
          <w:sz w:val="28"/>
          <w:lang w:val="ru-RU"/>
        </w:rPr>
        <w:t>.</w:t>
      </w:r>
      <w:proofErr w:type="spellStart"/>
      <w:r w:rsidR="006F71F8" w:rsidRPr="00E46F79">
        <w:rPr>
          <w:rFonts w:ascii="Times New Roman" w:hAnsi="Times New Roman"/>
          <w:color w:val="000000"/>
          <w:sz w:val="28"/>
        </w:rPr>
        <w:t>edu</w:t>
      </w:r>
      <w:proofErr w:type="spellEnd"/>
      <w:r w:rsidR="006F71F8" w:rsidRPr="00E46F79">
        <w:rPr>
          <w:rFonts w:ascii="Times New Roman" w:hAnsi="Times New Roman"/>
          <w:color w:val="000000"/>
          <w:sz w:val="28"/>
          <w:lang w:val="ru-RU"/>
        </w:rPr>
        <w:t>.</w:t>
      </w:r>
      <w:proofErr w:type="spellStart"/>
      <w:r w:rsidR="006F71F8" w:rsidRPr="00E46F79">
        <w:rPr>
          <w:rFonts w:ascii="Times New Roman" w:hAnsi="Times New Roman"/>
          <w:color w:val="000000"/>
          <w:sz w:val="28"/>
        </w:rPr>
        <w:t>ru</w:t>
      </w:r>
      <w:proofErr w:type="spellEnd"/>
      <w:r w:rsidR="006F71F8" w:rsidRPr="00E46F79">
        <w:rPr>
          <w:rFonts w:ascii="Times New Roman" w:hAnsi="Times New Roman"/>
          <w:color w:val="000000"/>
          <w:sz w:val="28"/>
          <w:lang w:val="ru-RU"/>
        </w:rPr>
        <w:t>/ Единое окно до</w:t>
      </w:r>
      <w:r>
        <w:rPr>
          <w:rFonts w:ascii="Times New Roman" w:hAnsi="Times New Roman"/>
          <w:color w:val="000000"/>
          <w:sz w:val="28"/>
          <w:lang w:val="ru-RU"/>
        </w:rPr>
        <w:t>ступа к образовательным ресурсам</w:t>
      </w:r>
    </w:p>
    <w:p w:rsidR="00CE4113" w:rsidRPr="00E46F79" w:rsidRDefault="006F71F8" w:rsidP="00E46F79">
      <w:pPr>
        <w:pStyle w:val="af0"/>
        <w:spacing w:after="0" w:line="480" w:lineRule="auto"/>
        <w:ind w:left="555"/>
        <w:rPr>
          <w:lang w:val="ru-RU"/>
        </w:rPr>
      </w:pPr>
      <w:r w:rsidRPr="00E46F79">
        <w:rPr>
          <w:rFonts w:ascii="Times New Roman" w:hAnsi="Times New Roman"/>
          <w:color w:val="000000"/>
          <w:sz w:val="28"/>
          <w:lang w:val="ru-RU"/>
        </w:rPr>
        <w:t xml:space="preserve"> 4. </w:t>
      </w:r>
      <w:r w:rsidRPr="00E46F79">
        <w:rPr>
          <w:rFonts w:ascii="Times New Roman" w:hAnsi="Times New Roman"/>
          <w:color w:val="000000"/>
          <w:sz w:val="28"/>
        </w:rPr>
        <w:t>http</w:t>
      </w:r>
      <w:r w:rsidRPr="00E46F79">
        <w:rPr>
          <w:rFonts w:ascii="Times New Roman" w:hAnsi="Times New Roman"/>
          <w:color w:val="000000"/>
          <w:sz w:val="28"/>
          <w:lang w:val="ru-RU"/>
        </w:rPr>
        <w:t>://</w:t>
      </w:r>
      <w:r w:rsidRPr="00E46F79">
        <w:rPr>
          <w:rFonts w:ascii="Times New Roman" w:hAnsi="Times New Roman"/>
          <w:color w:val="000000"/>
          <w:sz w:val="28"/>
        </w:rPr>
        <w:t>www</w:t>
      </w:r>
      <w:r w:rsidRPr="00E46F79">
        <w:rPr>
          <w:rFonts w:ascii="Times New Roman" w:hAnsi="Times New Roman"/>
          <w:color w:val="000000"/>
          <w:sz w:val="28"/>
          <w:lang w:val="ru-RU"/>
        </w:rPr>
        <w:t>.</w:t>
      </w:r>
      <w:r w:rsidRPr="00E46F79">
        <w:rPr>
          <w:rFonts w:ascii="Times New Roman" w:hAnsi="Times New Roman"/>
          <w:color w:val="000000"/>
          <w:sz w:val="28"/>
        </w:rPr>
        <w:t>school</w:t>
      </w:r>
      <w:r w:rsidRPr="00E46F79">
        <w:rPr>
          <w:rFonts w:ascii="Times New Roman" w:hAnsi="Times New Roman"/>
          <w:color w:val="000000"/>
          <w:sz w:val="28"/>
          <w:lang w:val="ru-RU"/>
        </w:rPr>
        <w:t>.</w:t>
      </w:r>
      <w:proofErr w:type="spellStart"/>
      <w:r w:rsidRPr="00E46F79">
        <w:rPr>
          <w:rFonts w:ascii="Times New Roman" w:hAnsi="Times New Roman"/>
          <w:color w:val="000000"/>
          <w:sz w:val="28"/>
        </w:rPr>
        <w:t>edu</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w:t>
      </w:r>
      <w:r w:rsidRPr="00E46F79">
        <w:rPr>
          <w:rFonts w:ascii="Times New Roman" w:hAnsi="Times New Roman"/>
          <w:color w:val="000000"/>
          <w:sz w:val="28"/>
        </w:rPr>
        <w:t>default</w:t>
      </w:r>
      <w:r w:rsidRPr="00E46F79">
        <w:rPr>
          <w:rFonts w:ascii="Times New Roman" w:hAnsi="Times New Roman"/>
          <w:color w:val="000000"/>
          <w:sz w:val="28"/>
          <w:lang w:val="ru-RU"/>
        </w:rPr>
        <w:t>.</w:t>
      </w:r>
      <w:r w:rsidRPr="00E46F79">
        <w:rPr>
          <w:rFonts w:ascii="Times New Roman" w:hAnsi="Times New Roman"/>
          <w:color w:val="000000"/>
          <w:sz w:val="28"/>
        </w:rPr>
        <w:t>asp</w:t>
      </w:r>
      <w:r w:rsidRPr="00E46F79">
        <w:rPr>
          <w:rFonts w:ascii="Times New Roman" w:hAnsi="Times New Roman"/>
          <w:color w:val="000000"/>
          <w:sz w:val="28"/>
          <w:lang w:val="ru-RU"/>
        </w:rPr>
        <w:t xml:space="preserve"> Российский общеобразовательный портал</w:t>
      </w:r>
      <w:r w:rsidRPr="00E46F79">
        <w:rPr>
          <w:sz w:val="28"/>
          <w:lang w:val="ru-RU"/>
        </w:rPr>
        <w:br/>
      </w:r>
      <w:r w:rsidRPr="00E46F79">
        <w:rPr>
          <w:rFonts w:ascii="Times New Roman" w:hAnsi="Times New Roman"/>
          <w:color w:val="000000"/>
          <w:sz w:val="28"/>
          <w:lang w:val="ru-RU"/>
        </w:rPr>
        <w:t xml:space="preserve"> 5. </w:t>
      </w:r>
      <w:r w:rsidRPr="00E46F79">
        <w:rPr>
          <w:rFonts w:ascii="Times New Roman" w:hAnsi="Times New Roman"/>
          <w:color w:val="000000"/>
          <w:sz w:val="28"/>
        </w:rPr>
        <w:t>http</w:t>
      </w:r>
      <w:r w:rsidRPr="00E46F79">
        <w:rPr>
          <w:rFonts w:ascii="Times New Roman" w:hAnsi="Times New Roman"/>
          <w:color w:val="000000"/>
          <w:sz w:val="28"/>
          <w:lang w:val="ru-RU"/>
        </w:rPr>
        <w:t>://</w:t>
      </w:r>
      <w:proofErr w:type="spellStart"/>
      <w:r w:rsidRPr="00E46F79">
        <w:rPr>
          <w:rFonts w:ascii="Times New Roman" w:hAnsi="Times New Roman"/>
          <w:color w:val="000000"/>
          <w:sz w:val="28"/>
        </w:rPr>
        <w:t>himekoscho</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ucoz</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 xml:space="preserve"> Персональный сайт учителя химии Борисович И.В.</w:t>
      </w:r>
      <w:r w:rsidRPr="00E46F79">
        <w:rPr>
          <w:sz w:val="28"/>
          <w:lang w:val="ru-RU"/>
        </w:rPr>
        <w:br/>
      </w:r>
      <w:r w:rsidRPr="00E46F79">
        <w:rPr>
          <w:rFonts w:ascii="Times New Roman" w:hAnsi="Times New Roman"/>
          <w:color w:val="000000"/>
          <w:sz w:val="28"/>
          <w:lang w:val="ru-RU"/>
        </w:rPr>
        <w:t xml:space="preserve"> 6. </w:t>
      </w:r>
      <w:r w:rsidRPr="00E46F79">
        <w:rPr>
          <w:rFonts w:ascii="Times New Roman" w:hAnsi="Times New Roman"/>
          <w:color w:val="000000"/>
          <w:sz w:val="28"/>
        </w:rPr>
        <w:t>https</w:t>
      </w:r>
      <w:r w:rsidRPr="00E46F79">
        <w:rPr>
          <w:rFonts w:ascii="Times New Roman" w:hAnsi="Times New Roman"/>
          <w:color w:val="000000"/>
          <w:sz w:val="28"/>
          <w:lang w:val="ru-RU"/>
        </w:rPr>
        <w:t>://</w:t>
      </w:r>
      <w:proofErr w:type="spellStart"/>
      <w:r w:rsidRPr="00E46F79">
        <w:rPr>
          <w:rFonts w:ascii="Times New Roman" w:hAnsi="Times New Roman"/>
          <w:color w:val="000000"/>
          <w:sz w:val="28"/>
        </w:rPr>
        <w:t>edu</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tatar</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w:t>
      </w:r>
      <w:r w:rsidRPr="00E46F79">
        <w:rPr>
          <w:rFonts w:ascii="Times New Roman" w:hAnsi="Times New Roman"/>
          <w:color w:val="000000"/>
          <w:sz w:val="28"/>
        </w:rPr>
        <w:t>facultative</w:t>
      </w:r>
      <w:r w:rsidRPr="00E46F79">
        <w:rPr>
          <w:rFonts w:ascii="Times New Roman" w:hAnsi="Times New Roman"/>
          <w:color w:val="000000"/>
          <w:sz w:val="28"/>
          <w:lang w:val="ru-RU"/>
        </w:rPr>
        <w:t>/</w:t>
      </w:r>
      <w:r w:rsidRPr="00E46F79">
        <w:rPr>
          <w:rFonts w:ascii="Times New Roman" w:hAnsi="Times New Roman"/>
          <w:color w:val="000000"/>
          <w:sz w:val="28"/>
        </w:rPr>
        <w:t>index</w:t>
      </w:r>
      <w:r w:rsidRPr="00E46F79">
        <w:rPr>
          <w:rFonts w:ascii="Times New Roman" w:hAnsi="Times New Roman"/>
          <w:color w:val="000000"/>
          <w:sz w:val="28"/>
          <w:lang w:val="ru-RU"/>
        </w:rPr>
        <w:t xml:space="preserve">/7906 факультатив «Органические вещества в нашей жизни» </w:t>
      </w:r>
      <w:r w:rsidRPr="00E46F79">
        <w:rPr>
          <w:sz w:val="28"/>
          <w:lang w:val="ru-RU"/>
        </w:rPr>
        <w:br/>
      </w:r>
      <w:r w:rsidRPr="00E46F79">
        <w:rPr>
          <w:rFonts w:ascii="Times New Roman" w:hAnsi="Times New Roman"/>
          <w:color w:val="000000"/>
          <w:sz w:val="28"/>
          <w:lang w:val="ru-RU"/>
        </w:rPr>
        <w:t xml:space="preserve"> </w:t>
      </w:r>
      <w:r w:rsidRPr="00E46F79">
        <w:rPr>
          <w:rFonts w:ascii="Times New Roman" w:hAnsi="Times New Roman"/>
          <w:color w:val="000000"/>
          <w:sz w:val="28"/>
        </w:rPr>
        <w:t>http</w:t>
      </w:r>
      <w:r w:rsidRPr="00E46F79">
        <w:rPr>
          <w:rFonts w:ascii="Times New Roman" w:hAnsi="Times New Roman"/>
          <w:color w:val="000000"/>
          <w:sz w:val="28"/>
          <w:lang w:val="ru-RU"/>
        </w:rPr>
        <w:t>://</w:t>
      </w:r>
      <w:proofErr w:type="spellStart"/>
      <w:r w:rsidRPr="00E46F79">
        <w:rPr>
          <w:rFonts w:ascii="Times New Roman" w:hAnsi="Times New Roman"/>
          <w:color w:val="000000"/>
          <w:sz w:val="28"/>
        </w:rPr>
        <w:t>chem</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rusolymp</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 xml:space="preserve"> Органическая химия: электронный учебник для средней школы</w:t>
      </w:r>
      <w:r w:rsidRPr="00E46F79">
        <w:rPr>
          <w:sz w:val="28"/>
          <w:lang w:val="ru-RU"/>
        </w:rPr>
        <w:br/>
      </w:r>
      <w:r w:rsidRPr="00E46F79">
        <w:rPr>
          <w:rFonts w:ascii="Times New Roman" w:hAnsi="Times New Roman"/>
          <w:color w:val="000000"/>
          <w:sz w:val="28"/>
          <w:lang w:val="ru-RU"/>
        </w:rPr>
        <w:t xml:space="preserve"> </w:t>
      </w:r>
      <w:r w:rsidRPr="00E46F79">
        <w:rPr>
          <w:rFonts w:ascii="Times New Roman" w:hAnsi="Times New Roman"/>
          <w:color w:val="000000"/>
          <w:sz w:val="28"/>
        </w:rPr>
        <w:t>http</w:t>
      </w:r>
      <w:r w:rsidRPr="00E46F79">
        <w:rPr>
          <w:rFonts w:ascii="Times New Roman" w:hAnsi="Times New Roman"/>
          <w:color w:val="000000"/>
          <w:sz w:val="28"/>
          <w:lang w:val="ru-RU"/>
        </w:rPr>
        <w:t>://</w:t>
      </w:r>
      <w:r w:rsidRPr="00E46F79">
        <w:rPr>
          <w:rFonts w:ascii="Times New Roman" w:hAnsi="Times New Roman"/>
          <w:color w:val="000000"/>
          <w:sz w:val="28"/>
        </w:rPr>
        <w:t>www</w:t>
      </w:r>
      <w:r w:rsidRPr="00E46F79">
        <w:rPr>
          <w:rFonts w:ascii="Times New Roman" w:hAnsi="Times New Roman"/>
          <w:color w:val="000000"/>
          <w:sz w:val="28"/>
          <w:lang w:val="ru-RU"/>
        </w:rPr>
        <w:t>.</w:t>
      </w:r>
      <w:r w:rsidRPr="00E46F79">
        <w:rPr>
          <w:rFonts w:ascii="Times New Roman" w:hAnsi="Times New Roman"/>
          <w:color w:val="000000"/>
          <w:sz w:val="28"/>
        </w:rPr>
        <w:t>chemistry</w:t>
      </w:r>
      <w:r w:rsidRPr="00E46F79">
        <w:rPr>
          <w:rFonts w:ascii="Times New Roman" w:hAnsi="Times New Roman"/>
          <w:color w:val="000000"/>
          <w:sz w:val="28"/>
          <w:lang w:val="ru-RU"/>
        </w:rPr>
        <w:t>.</w:t>
      </w:r>
      <w:proofErr w:type="spellStart"/>
      <w:r w:rsidRPr="00E46F79">
        <w:rPr>
          <w:rFonts w:ascii="Times New Roman" w:hAnsi="Times New Roman"/>
          <w:color w:val="000000"/>
          <w:sz w:val="28"/>
        </w:rPr>
        <w:t>ssu</w:t>
      </w:r>
      <w:proofErr w:type="spellEnd"/>
      <w:r w:rsidRPr="00E46F79">
        <w:rPr>
          <w:rFonts w:ascii="Times New Roman" w:hAnsi="Times New Roman"/>
          <w:color w:val="000000"/>
          <w:sz w:val="28"/>
          <w:lang w:val="ru-RU"/>
        </w:rPr>
        <w:t>.</w:t>
      </w:r>
      <w:r w:rsidRPr="00E46F79">
        <w:rPr>
          <w:rFonts w:ascii="Times New Roman" w:hAnsi="Times New Roman"/>
          <w:color w:val="000000"/>
          <w:sz w:val="28"/>
        </w:rPr>
        <w:t>samara</w:t>
      </w:r>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 xml:space="preserve"> Основы химии: электронный учебник</w:t>
      </w:r>
      <w:r w:rsidRPr="00E46F79">
        <w:rPr>
          <w:sz w:val="28"/>
          <w:lang w:val="ru-RU"/>
        </w:rPr>
        <w:br/>
      </w:r>
      <w:r w:rsidRPr="00E46F79">
        <w:rPr>
          <w:rFonts w:ascii="Times New Roman" w:hAnsi="Times New Roman"/>
          <w:color w:val="000000"/>
          <w:sz w:val="28"/>
          <w:lang w:val="ru-RU"/>
        </w:rPr>
        <w:t xml:space="preserve"> </w:t>
      </w:r>
      <w:r w:rsidRPr="00E46F79">
        <w:rPr>
          <w:rFonts w:ascii="Times New Roman" w:hAnsi="Times New Roman"/>
          <w:color w:val="000000"/>
          <w:sz w:val="28"/>
        </w:rPr>
        <w:t>http</w:t>
      </w:r>
      <w:r w:rsidRPr="00E46F79">
        <w:rPr>
          <w:rFonts w:ascii="Times New Roman" w:hAnsi="Times New Roman"/>
          <w:color w:val="000000"/>
          <w:sz w:val="28"/>
          <w:lang w:val="ru-RU"/>
        </w:rPr>
        <w:t>://</w:t>
      </w:r>
      <w:r w:rsidRPr="00E46F79">
        <w:rPr>
          <w:rFonts w:ascii="Times New Roman" w:hAnsi="Times New Roman"/>
          <w:color w:val="000000"/>
          <w:sz w:val="28"/>
        </w:rPr>
        <w:t>www</w:t>
      </w:r>
      <w:r w:rsidRPr="00E46F79">
        <w:rPr>
          <w:rFonts w:ascii="Times New Roman" w:hAnsi="Times New Roman"/>
          <w:color w:val="000000"/>
          <w:sz w:val="28"/>
          <w:lang w:val="ru-RU"/>
        </w:rPr>
        <w:t xml:space="preserve"> </w:t>
      </w:r>
      <w:r w:rsidRPr="00E46F79">
        <w:rPr>
          <w:rFonts w:ascii="Times New Roman" w:hAnsi="Times New Roman"/>
          <w:color w:val="000000"/>
          <w:sz w:val="28"/>
        </w:rPr>
        <w:t>hemi</w:t>
      </w:r>
      <w:r w:rsidRPr="00E46F79">
        <w:rPr>
          <w:rFonts w:ascii="Times New Roman" w:hAnsi="Times New Roman"/>
          <w:color w:val="000000"/>
          <w:sz w:val="28"/>
          <w:lang w:val="ru-RU"/>
        </w:rPr>
        <w:t>.</w:t>
      </w:r>
      <w:proofErr w:type="spellStart"/>
      <w:r w:rsidRPr="00E46F79">
        <w:rPr>
          <w:rFonts w:ascii="Times New Roman" w:hAnsi="Times New Roman"/>
          <w:color w:val="000000"/>
          <w:sz w:val="28"/>
        </w:rPr>
        <w:t>nsu</w:t>
      </w:r>
      <w:proofErr w:type="spellEnd"/>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 xml:space="preserve"> Открытый колледж: Химия</w:t>
      </w:r>
      <w:r w:rsidRPr="00E46F79">
        <w:rPr>
          <w:sz w:val="28"/>
          <w:lang w:val="ru-RU"/>
        </w:rPr>
        <w:br/>
      </w:r>
      <w:r w:rsidRPr="00E46F79">
        <w:rPr>
          <w:rFonts w:ascii="Times New Roman" w:hAnsi="Times New Roman"/>
          <w:color w:val="000000"/>
          <w:sz w:val="28"/>
          <w:lang w:val="ru-RU"/>
        </w:rPr>
        <w:t xml:space="preserve"> </w:t>
      </w:r>
      <w:r w:rsidRPr="00E46F79">
        <w:rPr>
          <w:rFonts w:ascii="Times New Roman" w:hAnsi="Times New Roman"/>
          <w:color w:val="000000"/>
          <w:sz w:val="28"/>
        </w:rPr>
        <w:t>http</w:t>
      </w:r>
      <w:r w:rsidRPr="00E46F79">
        <w:rPr>
          <w:rFonts w:ascii="Times New Roman" w:hAnsi="Times New Roman"/>
          <w:color w:val="000000"/>
          <w:sz w:val="28"/>
          <w:lang w:val="ru-RU"/>
        </w:rPr>
        <w:t>://</w:t>
      </w:r>
      <w:r w:rsidRPr="00E46F79">
        <w:rPr>
          <w:rFonts w:ascii="Times New Roman" w:hAnsi="Times New Roman"/>
          <w:color w:val="000000"/>
          <w:sz w:val="28"/>
        </w:rPr>
        <w:t>www</w:t>
      </w:r>
      <w:r w:rsidRPr="00E46F79">
        <w:rPr>
          <w:rFonts w:ascii="Times New Roman" w:hAnsi="Times New Roman"/>
          <w:color w:val="000000"/>
          <w:sz w:val="28"/>
          <w:lang w:val="ru-RU"/>
        </w:rPr>
        <w:t>.</w:t>
      </w:r>
      <w:r w:rsidRPr="00E46F79">
        <w:rPr>
          <w:rFonts w:ascii="Times New Roman" w:hAnsi="Times New Roman"/>
          <w:color w:val="000000"/>
          <w:sz w:val="28"/>
        </w:rPr>
        <w:t>chemistry</w:t>
      </w:r>
      <w:r w:rsidRPr="00E46F79">
        <w:rPr>
          <w:rFonts w:ascii="Times New Roman" w:hAnsi="Times New Roman"/>
          <w:color w:val="000000"/>
          <w:sz w:val="28"/>
          <w:lang w:val="ru-RU"/>
        </w:rPr>
        <w:t>.</w:t>
      </w:r>
      <w:proofErr w:type="spellStart"/>
      <w:r w:rsidRPr="00E46F79">
        <w:rPr>
          <w:rFonts w:ascii="Times New Roman" w:hAnsi="Times New Roman"/>
          <w:color w:val="000000"/>
          <w:sz w:val="28"/>
        </w:rPr>
        <w:t>ru</w:t>
      </w:r>
      <w:proofErr w:type="spellEnd"/>
      <w:r w:rsidRPr="00E46F79">
        <w:rPr>
          <w:rFonts w:ascii="Times New Roman" w:hAnsi="Times New Roman"/>
          <w:color w:val="000000"/>
          <w:sz w:val="28"/>
          <w:lang w:val="ru-RU"/>
        </w:rPr>
        <w:t xml:space="preserve"> Дистанционная олимпиада по химии: телекоммуникационный образовательный проект</w:t>
      </w:r>
      <w:r w:rsidRPr="00E46F79">
        <w:rPr>
          <w:sz w:val="28"/>
          <w:lang w:val="ru-RU"/>
        </w:rPr>
        <w:br/>
      </w:r>
      <w:bookmarkStart w:id="14" w:name="4ae8c924-a53d-4ec6-ab2c-df94aa71f8b5"/>
      <w:bookmarkEnd w:id="14"/>
    </w:p>
    <w:p w:rsidR="00CE4113" w:rsidRPr="00632CBC" w:rsidRDefault="00CE4113">
      <w:pPr>
        <w:rPr>
          <w:lang w:val="ru-RU"/>
        </w:rPr>
        <w:sectPr w:rsidR="00CE4113" w:rsidRPr="00632CBC">
          <w:pgSz w:w="11906" w:h="16383"/>
          <w:pgMar w:top="1134" w:right="850" w:bottom="1134" w:left="1701" w:header="720" w:footer="720" w:gutter="0"/>
          <w:cols w:space="720"/>
        </w:sectPr>
      </w:pPr>
    </w:p>
    <w:bookmarkEnd w:id="11"/>
    <w:p w:rsidR="006F71F8" w:rsidRPr="00632CBC" w:rsidRDefault="006F71F8">
      <w:pPr>
        <w:rPr>
          <w:lang w:val="ru-RU"/>
        </w:rPr>
      </w:pPr>
    </w:p>
    <w:sectPr w:rsidR="006F71F8" w:rsidRPr="00632CB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 w:name="Segoe UI">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34D93"/>
    <w:multiLevelType w:val="hybridMultilevel"/>
    <w:tmpl w:val="C2664498"/>
    <w:lvl w:ilvl="0" w:tplc="BDDC2BF6">
      <w:start w:val="1"/>
      <w:numFmt w:val="decimal"/>
      <w:lvlText w:val="%1."/>
      <w:lvlJc w:val="left"/>
      <w:pPr>
        <w:ind w:left="555" w:hanging="360"/>
      </w:pPr>
      <w:rPr>
        <w:rFonts w:ascii="Times New Roman" w:hAnsi="Times New Roman" w:hint="default"/>
        <w:color w:val="000000"/>
        <w:sz w:val="28"/>
      </w:rPr>
    </w:lvl>
    <w:lvl w:ilvl="1" w:tplc="04190019" w:tentative="1">
      <w:start w:val="1"/>
      <w:numFmt w:val="lowerLetter"/>
      <w:lvlText w:val="%2."/>
      <w:lvlJc w:val="left"/>
      <w:pPr>
        <w:ind w:left="1275" w:hanging="360"/>
      </w:pPr>
    </w:lvl>
    <w:lvl w:ilvl="2" w:tplc="0419001B" w:tentative="1">
      <w:start w:val="1"/>
      <w:numFmt w:val="lowerRoman"/>
      <w:lvlText w:val="%3."/>
      <w:lvlJc w:val="right"/>
      <w:pPr>
        <w:ind w:left="1995" w:hanging="180"/>
      </w:pPr>
    </w:lvl>
    <w:lvl w:ilvl="3" w:tplc="0419000F" w:tentative="1">
      <w:start w:val="1"/>
      <w:numFmt w:val="decimal"/>
      <w:lvlText w:val="%4."/>
      <w:lvlJc w:val="left"/>
      <w:pPr>
        <w:ind w:left="2715" w:hanging="360"/>
      </w:pPr>
    </w:lvl>
    <w:lvl w:ilvl="4" w:tplc="04190019" w:tentative="1">
      <w:start w:val="1"/>
      <w:numFmt w:val="lowerLetter"/>
      <w:lvlText w:val="%5."/>
      <w:lvlJc w:val="left"/>
      <w:pPr>
        <w:ind w:left="3435" w:hanging="360"/>
      </w:pPr>
    </w:lvl>
    <w:lvl w:ilvl="5" w:tplc="0419001B" w:tentative="1">
      <w:start w:val="1"/>
      <w:numFmt w:val="lowerRoman"/>
      <w:lvlText w:val="%6."/>
      <w:lvlJc w:val="right"/>
      <w:pPr>
        <w:ind w:left="4155" w:hanging="180"/>
      </w:pPr>
    </w:lvl>
    <w:lvl w:ilvl="6" w:tplc="0419000F" w:tentative="1">
      <w:start w:val="1"/>
      <w:numFmt w:val="decimal"/>
      <w:lvlText w:val="%7."/>
      <w:lvlJc w:val="left"/>
      <w:pPr>
        <w:ind w:left="4875" w:hanging="360"/>
      </w:pPr>
    </w:lvl>
    <w:lvl w:ilvl="7" w:tplc="04190019" w:tentative="1">
      <w:start w:val="1"/>
      <w:numFmt w:val="lowerLetter"/>
      <w:lvlText w:val="%8."/>
      <w:lvlJc w:val="left"/>
      <w:pPr>
        <w:ind w:left="5595" w:hanging="360"/>
      </w:pPr>
    </w:lvl>
    <w:lvl w:ilvl="8" w:tplc="0419001B" w:tentative="1">
      <w:start w:val="1"/>
      <w:numFmt w:val="lowerRoman"/>
      <w:lvlText w:val="%9."/>
      <w:lvlJc w:val="right"/>
      <w:pPr>
        <w:ind w:left="6315" w:hanging="180"/>
      </w:pPr>
    </w:lvl>
  </w:abstractNum>
  <w:abstractNum w:abstractNumId="1" w15:restartNumberingAfterBreak="0">
    <w:nsid w:val="2D3C1177"/>
    <w:multiLevelType w:val="multilevel"/>
    <w:tmpl w:val="4F0CF46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113"/>
    <w:rsid w:val="00632CBC"/>
    <w:rsid w:val="006F71F8"/>
    <w:rsid w:val="00CE4113"/>
    <w:rsid w:val="00D71EA5"/>
    <w:rsid w:val="00E46F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DE2D1"/>
  <w15:docId w15:val="{BD8EC769-2BE2-410D-BDD7-50BB9ADA8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E46F7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E46F79"/>
    <w:rPr>
      <w:rFonts w:ascii="Segoe UI" w:hAnsi="Segoe UI" w:cs="Segoe UI"/>
      <w:sz w:val="18"/>
      <w:szCs w:val="18"/>
    </w:rPr>
  </w:style>
  <w:style w:type="paragraph" w:styleId="af0">
    <w:name w:val="List Paragraph"/>
    <w:basedOn w:val="a"/>
    <w:uiPriority w:val="99"/>
    <w:rsid w:val="00E46F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9472</Words>
  <Characters>53996</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 3</dc:creator>
  <cp:lastModifiedBy>Admin 3</cp:lastModifiedBy>
  <cp:revision>2</cp:revision>
  <cp:lastPrinted>2023-09-07T11:05:00Z</cp:lastPrinted>
  <dcterms:created xsi:type="dcterms:W3CDTF">2023-09-07T11:47:00Z</dcterms:created>
  <dcterms:modified xsi:type="dcterms:W3CDTF">2023-09-07T11:47:00Z</dcterms:modified>
</cp:coreProperties>
</file>